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04DF1" w14:textId="77777777" w:rsidR="00CD0F54" w:rsidRPr="005B56A2" w:rsidRDefault="007339EF" w:rsidP="00CD0F54">
      <w:pPr>
        <w:pStyle w:val="1bodycopy"/>
        <w:rPr>
          <w:rFonts w:asciiTheme="minorHAnsi" w:hAnsiTheme="minorHAnsi" w:cstheme="minorHAnsi"/>
          <w:sz w:val="24"/>
          <w:u w:val="single"/>
        </w:rPr>
      </w:pPr>
      <w:r>
        <w:rPr>
          <w:noProof/>
          <w:lang w:val="en-GB" w:eastAsia="en-GB"/>
        </w:rPr>
        <w:drawing>
          <wp:anchor distT="0" distB="0" distL="0" distR="0" simplePos="0" relativeHeight="251673600" behindDoc="1" locked="0" layoutInCell="1" allowOverlap="1" wp14:anchorId="5C50501C" wp14:editId="5C50501D">
            <wp:simplePos x="0" y="0"/>
            <wp:positionH relativeFrom="page">
              <wp:posOffset>8991600</wp:posOffset>
            </wp:positionH>
            <wp:positionV relativeFrom="paragraph">
              <wp:posOffset>10160</wp:posOffset>
            </wp:positionV>
            <wp:extent cx="895350" cy="900430"/>
            <wp:effectExtent l="0" t="0" r="0" b="0"/>
            <wp:wrapTight wrapText="bothSides">
              <wp:wrapPolygon edited="0">
                <wp:start x="9651" y="0"/>
                <wp:lineTo x="5055" y="457"/>
                <wp:lineTo x="0" y="4570"/>
                <wp:lineTo x="0" y="15537"/>
                <wp:lineTo x="4596" y="21021"/>
                <wp:lineTo x="5515" y="21021"/>
                <wp:lineTo x="12868" y="21021"/>
                <wp:lineTo x="15166" y="21021"/>
                <wp:lineTo x="21140" y="16451"/>
                <wp:lineTo x="21140" y="4570"/>
                <wp:lineTo x="17464" y="1371"/>
                <wp:lineTo x="12409" y="0"/>
                <wp:lineTo x="9651" y="0"/>
              </wp:wrapPolygon>
            </wp:wrapTight>
            <wp:docPr id="1" name="image1.png" descr="Image result for ormiston meadows acad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900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504DF2" w14:textId="77777777" w:rsidR="007E7D7F" w:rsidRPr="005B56A2" w:rsidRDefault="007E7D7F" w:rsidP="00CD0F54">
      <w:pPr>
        <w:pStyle w:val="1bodycopy"/>
        <w:rPr>
          <w:rFonts w:asciiTheme="minorHAnsi" w:hAnsiTheme="minorHAnsi" w:cstheme="minorHAnsi"/>
          <w:sz w:val="24"/>
          <w:u w:val="single"/>
        </w:rPr>
      </w:pPr>
    </w:p>
    <w:p w14:paraId="5C504DF3" w14:textId="77777777" w:rsidR="00CD0F54" w:rsidRPr="005B56A2" w:rsidRDefault="007339EF" w:rsidP="00CD0F54">
      <w:pPr>
        <w:pStyle w:val="1bodycopy"/>
        <w:rPr>
          <w:rFonts w:asciiTheme="minorHAnsi" w:hAnsiTheme="minorHAnsi" w:cstheme="minorHAnsi"/>
          <w:sz w:val="24"/>
          <w:u w:val="single"/>
        </w:rPr>
      </w:pPr>
      <w:r>
        <w:rPr>
          <w:rFonts w:asciiTheme="minorHAnsi" w:hAnsiTheme="minorHAnsi" w:cstheme="minorHAnsi"/>
          <w:sz w:val="24"/>
          <w:u w:val="single"/>
        </w:rPr>
        <w:t xml:space="preserve">Ormiston Meadows </w:t>
      </w:r>
      <w:r w:rsidR="00834782">
        <w:rPr>
          <w:rFonts w:asciiTheme="minorHAnsi" w:hAnsiTheme="minorHAnsi" w:cstheme="minorHAnsi"/>
          <w:sz w:val="24"/>
          <w:u w:val="single"/>
        </w:rPr>
        <w:t xml:space="preserve">Academy </w:t>
      </w:r>
      <w:r w:rsidR="00834782" w:rsidRPr="005B56A2">
        <w:rPr>
          <w:rFonts w:asciiTheme="minorHAnsi" w:hAnsiTheme="minorHAnsi" w:cstheme="minorHAnsi"/>
          <w:sz w:val="24"/>
          <w:u w:val="single"/>
        </w:rPr>
        <w:t>3</w:t>
      </w:r>
      <w:r w:rsidR="00CD0F54" w:rsidRPr="005B56A2">
        <w:rPr>
          <w:rFonts w:asciiTheme="minorHAnsi" w:hAnsiTheme="minorHAnsi" w:cstheme="minorHAnsi"/>
          <w:sz w:val="24"/>
          <w:u w:val="single"/>
        </w:rPr>
        <w:t xml:space="preserve"> Year Pupil Premium Strategy</w:t>
      </w:r>
      <w:r>
        <w:rPr>
          <w:rFonts w:asciiTheme="minorHAnsi" w:hAnsiTheme="minorHAnsi" w:cstheme="minorHAnsi"/>
          <w:sz w:val="24"/>
          <w:u w:val="single"/>
        </w:rPr>
        <w:t xml:space="preserve">                                                                                                                                            </w:t>
      </w:r>
    </w:p>
    <w:p w14:paraId="5C504DF4" w14:textId="77777777" w:rsidR="00CD0F54" w:rsidRPr="005B56A2" w:rsidRDefault="00CD0F54" w:rsidP="00CD0F54">
      <w:pPr>
        <w:pStyle w:val="1bodycopy"/>
        <w:rPr>
          <w:rFonts w:asciiTheme="minorHAnsi" w:hAnsiTheme="minorHAnsi" w:cstheme="minorHAnsi"/>
          <w:sz w:val="24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3260"/>
        <w:gridCol w:w="4423"/>
        <w:gridCol w:w="4536"/>
      </w:tblGrid>
      <w:tr w:rsidR="00CD0F54" w:rsidRPr="005B56A2" w14:paraId="5C504DF6" w14:textId="77777777" w:rsidTr="00250CCB">
        <w:tc>
          <w:tcPr>
            <w:tcW w:w="15304" w:type="dxa"/>
            <w:gridSpan w:val="4"/>
            <w:shd w:val="clear" w:color="auto" w:fill="A6A6A6" w:themeFill="background1" w:themeFillShade="A6"/>
            <w:tcMar>
              <w:top w:w="57" w:type="dxa"/>
              <w:bottom w:w="57" w:type="dxa"/>
            </w:tcMar>
          </w:tcPr>
          <w:p w14:paraId="5C504DF5" w14:textId="77777777" w:rsidR="00CD0F54" w:rsidRPr="005B56A2" w:rsidRDefault="00CD0F54" w:rsidP="007339EF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5B56A2">
              <w:rPr>
                <w:rFonts w:asciiTheme="minorHAnsi" w:hAnsiTheme="minorHAnsi" w:cstheme="minorHAnsi"/>
                <w:b/>
                <w:sz w:val="24"/>
              </w:rPr>
              <w:t>Summary information</w:t>
            </w:r>
          </w:p>
        </w:tc>
      </w:tr>
      <w:tr w:rsidR="00CD0F54" w:rsidRPr="005B56A2" w14:paraId="5C504DF9" w14:textId="77777777" w:rsidTr="00250CCB"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</w:tcPr>
          <w:p w14:paraId="5C504DF7" w14:textId="77777777" w:rsidR="00CD0F54" w:rsidRPr="005B56A2" w:rsidRDefault="00CD0F54" w:rsidP="007339EF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5B56A2">
              <w:rPr>
                <w:rFonts w:asciiTheme="minorHAnsi" w:hAnsiTheme="minorHAnsi" w:cstheme="minorHAnsi"/>
                <w:b/>
                <w:sz w:val="24"/>
              </w:rPr>
              <w:t>School</w:t>
            </w:r>
          </w:p>
        </w:tc>
        <w:tc>
          <w:tcPr>
            <w:tcW w:w="12219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5C504DF8" w14:textId="77777777" w:rsidR="00CD0F54" w:rsidRPr="004F25B4" w:rsidRDefault="007339EF" w:rsidP="0068643E">
            <w:pPr>
              <w:rPr>
                <w:rFonts w:asciiTheme="minorHAnsi" w:hAnsiTheme="minorHAnsi" w:cstheme="minorHAnsi"/>
                <w:color w:val="FF0000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Ormiston Meadows</w:t>
            </w:r>
            <w:r w:rsidR="004F25B4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CD0F54" w:rsidRPr="005B56A2">
              <w:rPr>
                <w:rFonts w:asciiTheme="minorHAnsi" w:hAnsiTheme="minorHAnsi" w:cstheme="minorHAnsi"/>
                <w:sz w:val="24"/>
              </w:rPr>
              <w:t xml:space="preserve">Academy </w:t>
            </w:r>
            <w:r w:rsidR="004F25B4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</w:tr>
      <w:tr w:rsidR="00CD0F54" w:rsidRPr="005B56A2" w14:paraId="5C504DFE" w14:textId="77777777" w:rsidTr="00250CCB"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</w:tcPr>
          <w:p w14:paraId="5C504DFA" w14:textId="77777777" w:rsidR="00CD0F54" w:rsidRPr="005B56A2" w:rsidRDefault="00CD0F54" w:rsidP="007339EF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5B56A2">
              <w:rPr>
                <w:rFonts w:asciiTheme="minorHAnsi" w:hAnsiTheme="minorHAnsi" w:cstheme="minorHAnsi"/>
                <w:b/>
                <w:sz w:val="24"/>
              </w:rPr>
              <w:t>Academic Year</w:t>
            </w:r>
            <w:r w:rsidR="00936E76" w:rsidRPr="005B56A2">
              <w:rPr>
                <w:rFonts w:asciiTheme="minorHAnsi" w:hAnsiTheme="minorHAnsi" w:cstheme="minorHAnsi"/>
                <w:b/>
                <w:sz w:val="24"/>
              </w:rPr>
              <w:t>s</w:t>
            </w:r>
          </w:p>
        </w:tc>
        <w:tc>
          <w:tcPr>
            <w:tcW w:w="3260" w:type="dxa"/>
            <w:shd w:val="clear" w:color="auto" w:fill="auto"/>
            <w:tcMar>
              <w:top w:w="57" w:type="dxa"/>
              <w:bottom w:w="57" w:type="dxa"/>
            </w:tcMar>
          </w:tcPr>
          <w:p w14:paraId="5C504DFB" w14:textId="422B5EC0" w:rsidR="00CD0F54" w:rsidRPr="005B56A2" w:rsidRDefault="007339EF" w:rsidP="007339E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202</w:t>
            </w:r>
            <w:r w:rsidR="00242639">
              <w:rPr>
                <w:rFonts w:asciiTheme="minorHAnsi" w:hAnsiTheme="minorHAnsi" w:cstheme="minorHAnsi"/>
                <w:sz w:val="24"/>
              </w:rPr>
              <w:t>3</w:t>
            </w:r>
            <w:r>
              <w:rPr>
                <w:rFonts w:asciiTheme="minorHAnsi" w:hAnsiTheme="minorHAnsi" w:cstheme="minorHAnsi"/>
                <w:sz w:val="24"/>
              </w:rPr>
              <w:t>-2</w:t>
            </w:r>
            <w:r w:rsidR="00242639">
              <w:rPr>
                <w:rFonts w:asciiTheme="minorHAnsi" w:hAnsiTheme="minorHAnsi" w:cstheme="minorHAnsi"/>
                <w:sz w:val="24"/>
              </w:rPr>
              <w:t>6</w:t>
            </w:r>
          </w:p>
        </w:tc>
        <w:tc>
          <w:tcPr>
            <w:tcW w:w="4423" w:type="dxa"/>
            <w:shd w:val="clear" w:color="auto" w:fill="auto"/>
          </w:tcPr>
          <w:p w14:paraId="5C504DFC" w14:textId="77777777" w:rsidR="00CD0F54" w:rsidRPr="005B56A2" w:rsidRDefault="00CD0F54" w:rsidP="007339EF">
            <w:pPr>
              <w:rPr>
                <w:rFonts w:asciiTheme="minorHAnsi" w:hAnsiTheme="minorHAnsi" w:cstheme="minorHAnsi"/>
                <w:sz w:val="24"/>
                <w:highlight w:val="yellow"/>
              </w:rPr>
            </w:pPr>
            <w:r w:rsidRPr="005B56A2">
              <w:rPr>
                <w:rFonts w:asciiTheme="minorHAnsi" w:hAnsiTheme="minorHAnsi" w:cstheme="minorHAnsi"/>
                <w:b/>
                <w:sz w:val="24"/>
              </w:rPr>
              <w:t>Total PP budget</w:t>
            </w:r>
          </w:p>
        </w:tc>
        <w:tc>
          <w:tcPr>
            <w:tcW w:w="4536" w:type="dxa"/>
            <w:shd w:val="clear" w:color="auto" w:fill="auto"/>
          </w:tcPr>
          <w:p w14:paraId="5C504DFD" w14:textId="604B3A67" w:rsidR="00CD0F54" w:rsidRPr="004F25B4" w:rsidRDefault="007339EF" w:rsidP="007339EF">
            <w:pPr>
              <w:rPr>
                <w:rFonts w:asciiTheme="minorHAnsi" w:hAnsiTheme="minorHAnsi" w:cstheme="minorHAnsi"/>
                <w:color w:val="FF0000"/>
                <w:sz w:val="24"/>
              </w:rPr>
            </w:pPr>
            <w:r w:rsidRPr="00340DCE">
              <w:rPr>
                <w:rFonts w:asciiTheme="minorHAnsi" w:hAnsiTheme="minorHAnsi" w:cstheme="minorHAnsi"/>
                <w:sz w:val="24"/>
              </w:rPr>
              <w:t>£</w:t>
            </w:r>
            <w:r w:rsidR="00EE3117">
              <w:rPr>
                <w:rFonts w:asciiTheme="minorHAnsi" w:hAnsiTheme="minorHAnsi" w:cstheme="minorHAnsi"/>
                <w:sz w:val="24"/>
              </w:rPr>
              <w:t>75,600</w:t>
            </w:r>
            <w:r w:rsidR="003854E9">
              <w:rPr>
                <w:rFonts w:asciiTheme="minorHAnsi" w:hAnsiTheme="minorHAnsi" w:cstheme="minorHAnsi"/>
                <w:sz w:val="24"/>
              </w:rPr>
              <w:t xml:space="preserve"> (</w:t>
            </w:r>
            <w:r w:rsidR="004F25B4" w:rsidRPr="0068643E">
              <w:rPr>
                <w:rFonts w:asciiTheme="minorHAnsi" w:hAnsiTheme="minorHAnsi" w:cstheme="minorHAnsi"/>
                <w:sz w:val="24"/>
              </w:rPr>
              <w:t>202</w:t>
            </w:r>
            <w:r w:rsidR="00242639">
              <w:rPr>
                <w:rFonts w:asciiTheme="minorHAnsi" w:hAnsiTheme="minorHAnsi" w:cstheme="minorHAnsi"/>
                <w:sz w:val="24"/>
              </w:rPr>
              <w:t>3</w:t>
            </w:r>
            <w:r w:rsidR="004F25B4" w:rsidRPr="0068643E">
              <w:rPr>
                <w:rFonts w:asciiTheme="minorHAnsi" w:hAnsiTheme="minorHAnsi" w:cstheme="minorHAnsi"/>
                <w:sz w:val="24"/>
              </w:rPr>
              <w:t>-202</w:t>
            </w:r>
            <w:r w:rsidR="00242639">
              <w:rPr>
                <w:rFonts w:asciiTheme="minorHAnsi" w:hAnsiTheme="minorHAnsi" w:cstheme="minorHAnsi"/>
                <w:sz w:val="24"/>
              </w:rPr>
              <w:t>4</w:t>
            </w:r>
            <w:r w:rsidR="003854E9">
              <w:rPr>
                <w:rFonts w:asciiTheme="minorHAnsi" w:hAnsiTheme="minorHAnsi" w:cstheme="minorHAnsi"/>
                <w:sz w:val="24"/>
              </w:rPr>
              <w:t>)</w:t>
            </w:r>
          </w:p>
        </w:tc>
      </w:tr>
      <w:tr w:rsidR="00CD0F54" w:rsidRPr="005B56A2" w14:paraId="5C504E03" w14:textId="77777777" w:rsidTr="00250CCB"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</w:tcPr>
          <w:p w14:paraId="5C504DFF" w14:textId="77777777" w:rsidR="00CD0F54" w:rsidRPr="005B56A2" w:rsidRDefault="00CD0F54" w:rsidP="007339EF">
            <w:pPr>
              <w:rPr>
                <w:rFonts w:asciiTheme="minorHAnsi" w:hAnsiTheme="minorHAnsi" w:cstheme="minorHAnsi"/>
                <w:sz w:val="24"/>
              </w:rPr>
            </w:pPr>
            <w:r w:rsidRPr="005B56A2">
              <w:rPr>
                <w:rFonts w:asciiTheme="minorHAnsi" w:hAnsiTheme="minorHAnsi" w:cstheme="minorHAnsi"/>
                <w:b/>
                <w:sz w:val="24"/>
              </w:rPr>
              <w:t>Total number of pupils</w:t>
            </w:r>
          </w:p>
        </w:tc>
        <w:tc>
          <w:tcPr>
            <w:tcW w:w="3260" w:type="dxa"/>
            <w:shd w:val="clear" w:color="auto" w:fill="auto"/>
            <w:tcMar>
              <w:top w:w="57" w:type="dxa"/>
              <w:bottom w:w="57" w:type="dxa"/>
            </w:tcMar>
          </w:tcPr>
          <w:p w14:paraId="5C504E00" w14:textId="4B64A7B5" w:rsidR="00CD0F54" w:rsidRPr="005B56A2" w:rsidRDefault="007339EF" w:rsidP="007339EF">
            <w:pPr>
              <w:rPr>
                <w:rFonts w:asciiTheme="minorHAnsi" w:hAnsiTheme="minorHAnsi" w:cstheme="minorHAnsi"/>
                <w:sz w:val="24"/>
              </w:rPr>
            </w:pPr>
            <w:r w:rsidRPr="00340DCE">
              <w:rPr>
                <w:rFonts w:asciiTheme="minorHAnsi" w:hAnsiTheme="minorHAnsi" w:cstheme="minorHAnsi"/>
                <w:sz w:val="24"/>
              </w:rPr>
              <w:t>1</w:t>
            </w:r>
            <w:r w:rsidR="00F040C2">
              <w:rPr>
                <w:rFonts w:asciiTheme="minorHAnsi" w:hAnsiTheme="minorHAnsi" w:cstheme="minorHAnsi"/>
                <w:sz w:val="24"/>
              </w:rPr>
              <w:t>94</w:t>
            </w:r>
            <w:r w:rsidR="00CD0F54" w:rsidRPr="00340DCE">
              <w:rPr>
                <w:rFonts w:asciiTheme="minorHAnsi" w:hAnsiTheme="minorHAnsi" w:cstheme="minorHAnsi"/>
                <w:sz w:val="24"/>
              </w:rPr>
              <w:t xml:space="preserve"> (R</w:t>
            </w:r>
            <w:r w:rsidR="00CD0F54" w:rsidRPr="005B56A2">
              <w:rPr>
                <w:rFonts w:asciiTheme="minorHAnsi" w:hAnsiTheme="minorHAnsi" w:cstheme="minorHAnsi"/>
                <w:sz w:val="24"/>
              </w:rPr>
              <w:t>eception – Year 6)</w:t>
            </w:r>
          </w:p>
        </w:tc>
        <w:tc>
          <w:tcPr>
            <w:tcW w:w="4423" w:type="dxa"/>
            <w:shd w:val="clear" w:color="auto" w:fill="auto"/>
          </w:tcPr>
          <w:p w14:paraId="5C504E01" w14:textId="77777777" w:rsidR="00CD0F54" w:rsidRPr="005B56A2" w:rsidRDefault="00CD0F54" w:rsidP="007339EF">
            <w:pPr>
              <w:rPr>
                <w:rFonts w:asciiTheme="minorHAnsi" w:hAnsiTheme="minorHAnsi" w:cstheme="minorHAnsi"/>
                <w:sz w:val="24"/>
              </w:rPr>
            </w:pPr>
            <w:r w:rsidRPr="005B56A2">
              <w:rPr>
                <w:rFonts w:asciiTheme="minorHAnsi" w:hAnsiTheme="minorHAnsi" w:cstheme="minorHAnsi"/>
                <w:b/>
                <w:sz w:val="24"/>
              </w:rPr>
              <w:t>Number of pupils eligible for PP</w:t>
            </w:r>
          </w:p>
        </w:tc>
        <w:tc>
          <w:tcPr>
            <w:tcW w:w="4536" w:type="dxa"/>
            <w:shd w:val="clear" w:color="auto" w:fill="auto"/>
          </w:tcPr>
          <w:p w14:paraId="5C504E02" w14:textId="663D6B4E" w:rsidR="00CD0F54" w:rsidRPr="005B56A2" w:rsidRDefault="00EE3117" w:rsidP="007339E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52</w:t>
            </w:r>
            <w:r w:rsidR="007339EF" w:rsidRPr="0074065F">
              <w:rPr>
                <w:rFonts w:asciiTheme="minorHAnsi" w:hAnsiTheme="minorHAnsi" w:cstheme="minorHAnsi"/>
                <w:sz w:val="24"/>
              </w:rPr>
              <w:t xml:space="preserve"> (</w:t>
            </w:r>
            <w:r w:rsidR="003022D7">
              <w:rPr>
                <w:rFonts w:asciiTheme="minorHAnsi" w:hAnsiTheme="minorHAnsi" w:cstheme="minorHAnsi"/>
                <w:sz w:val="24"/>
              </w:rPr>
              <w:t>27</w:t>
            </w:r>
            <w:r w:rsidR="00CD0F54" w:rsidRPr="0074065F">
              <w:rPr>
                <w:rFonts w:asciiTheme="minorHAnsi" w:hAnsiTheme="minorHAnsi" w:cstheme="minorHAnsi"/>
                <w:sz w:val="24"/>
              </w:rPr>
              <w:t>%)</w:t>
            </w:r>
          </w:p>
        </w:tc>
      </w:tr>
      <w:tr w:rsidR="00CD0F54" w:rsidRPr="005B56A2" w14:paraId="5C504E08" w14:textId="77777777" w:rsidTr="00250CCB"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</w:tcPr>
          <w:p w14:paraId="5C504E04" w14:textId="77777777" w:rsidR="00CD0F54" w:rsidRPr="005B56A2" w:rsidRDefault="00CD0F54" w:rsidP="007339EF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5B56A2">
              <w:rPr>
                <w:rFonts w:asciiTheme="minorHAnsi" w:hAnsiTheme="minorHAnsi" w:cstheme="minorHAnsi"/>
                <w:b/>
                <w:sz w:val="24"/>
              </w:rPr>
              <w:t xml:space="preserve">Date of most recent review </w:t>
            </w:r>
          </w:p>
        </w:tc>
        <w:tc>
          <w:tcPr>
            <w:tcW w:w="3260" w:type="dxa"/>
            <w:shd w:val="clear" w:color="auto" w:fill="auto"/>
          </w:tcPr>
          <w:p w14:paraId="5C504E05" w14:textId="210B3B0C" w:rsidR="00CD0F54" w:rsidRPr="005B56A2" w:rsidRDefault="006A3896" w:rsidP="007339E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July </w:t>
            </w:r>
            <w:r w:rsidR="007339EF">
              <w:rPr>
                <w:rFonts w:asciiTheme="minorHAnsi" w:hAnsiTheme="minorHAnsi" w:cstheme="minorHAnsi"/>
                <w:sz w:val="24"/>
              </w:rPr>
              <w:t>202</w:t>
            </w:r>
            <w:r w:rsidR="00242639">
              <w:rPr>
                <w:rFonts w:asciiTheme="minorHAnsi" w:hAnsiTheme="minorHAnsi" w:cstheme="minorHAnsi"/>
                <w:sz w:val="24"/>
              </w:rPr>
              <w:t>3</w:t>
            </w:r>
          </w:p>
        </w:tc>
        <w:tc>
          <w:tcPr>
            <w:tcW w:w="4423" w:type="dxa"/>
            <w:shd w:val="clear" w:color="auto" w:fill="auto"/>
          </w:tcPr>
          <w:p w14:paraId="5C504E06" w14:textId="77777777" w:rsidR="00CD0F54" w:rsidRPr="005B56A2" w:rsidRDefault="00CD0F54" w:rsidP="007339EF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5B56A2">
              <w:rPr>
                <w:rFonts w:asciiTheme="minorHAnsi" w:hAnsiTheme="minorHAnsi" w:cstheme="minorHAnsi"/>
                <w:b/>
                <w:sz w:val="24"/>
              </w:rPr>
              <w:t xml:space="preserve">Date of next internal review of strategy </w:t>
            </w:r>
          </w:p>
        </w:tc>
        <w:tc>
          <w:tcPr>
            <w:tcW w:w="4536" w:type="dxa"/>
            <w:shd w:val="clear" w:color="auto" w:fill="auto"/>
          </w:tcPr>
          <w:p w14:paraId="5C504E07" w14:textId="591E28BB" w:rsidR="00CD0F54" w:rsidRPr="005B56A2" w:rsidRDefault="007339EF" w:rsidP="007339E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End of Summer Term 202</w:t>
            </w:r>
            <w:r w:rsidR="00242639">
              <w:rPr>
                <w:rFonts w:asciiTheme="minorHAnsi" w:hAnsiTheme="minorHAnsi" w:cstheme="minorHAnsi"/>
                <w:sz w:val="24"/>
              </w:rPr>
              <w:t>4</w:t>
            </w:r>
          </w:p>
        </w:tc>
      </w:tr>
    </w:tbl>
    <w:p w14:paraId="5C504E09" w14:textId="77777777" w:rsidR="00CD0F54" w:rsidRPr="005B56A2" w:rsidRDefault="00CD0F54" w:rsidP="00CD0F54">
      <w:pPr>
        <w:rPr>
          <w:rFonts w:asciiTheme="minorHAnsi" w:hAnsiTheme="minorHAnsi" w:cstheme="minorHAnsi"/>
          <w:vanish/>
          <w:sz w:val="24"/>
        </w:rPr>
      </w:pPr>
    </w:p>
    <w:tbl>
      <w:tblPr>
        <w:tblpPr w:vertAnchor="text" w:tblpY="216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2410"/>
        <w:gridCol w:w="2410"/>
        <w:gridCol w:w="2013"/>
        <w:gridCol w:w="2693"/>
      </w:tblGrid>
      <w:tr w:rsidR="00CD0F54" w:rsidRPr="005B56A2" w14:paraId="5C504E0B" w14:textId="77777777" w:rsidTr="00250CCB">
        <w:tc>
          <w:tcPr>
            <w:tcW w:w="15304" w:type="dxa"/>
            <w:gridSpan w:val="5"/>
            <w:shd w:val="clear" w:color="auto" w:fill="A6A6A6" w:themeFill="background1" w:themeFillShade="A6"/>
            <w:tcMar>
              <w:top w:w="57" w:type="dxa"/>
              <w:bottom w:w="57" w:type="dxa"/>
            </w:tcMar>
          </w:tcPr>
          <w:p w14:paraId="5C504E0A" w14:textId="0D20213E" w:rsidR="00CD0F54" w:rsidRPr="005B56A2" w:rsidRDefault="00B34C56" w:rsidP="007339EF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eastAsia="Arial" w:hAnsiTheme="minorHAnsi" w:cstheme="minorHAnsi"/>
                <w:b/>
                <w:sz w:val="24"/>
              </w:rPr>
              <w:t>20</w:t>
            </w:r>
            <w:r w:rsidR="00591612">
              <w:rPr>
                <w:rFonts w:asciiTheme="minorHAnsi" w:eastAsia="Arial" w:hAnsiTheme="minorHAnsi" w:cstheme="minorHAnsi"/>
                <w:b/>
                <w:sz w:val="24"/>
              </w:rPr>
              <w:t>21</w:t>
            </w:r>
            <w:r>
              <w:rPr>
                <w:rFonts w:asciiTheme="minorHAnsi" w:eastAsia="Arial" w:hAnsiTheme="minorHAnsi" w:cstheme="minorHAnsi"/>
                <w:b/>
                <w:sz w:val="24"/>
              </w:rPr>
              <w:t>/2</w:t>
            </w:r>
            <w:r w:rsidR="00591612">
              <w:rPr>
                <w:rFonts w:asciiTheme="minorHAnsi" w:eastAsia="Arial" w:hAnsiTheme="minorHAnsi" w:cstheme="minorHAnsi"/>
                <w:b/>
                <w:sz w:val="24"/>
              </w:rPr>
              <w:t>2</w:t>
            </w:r>
            <w:r w:rsidR="00CD0F54" w:rsidRPr="005B56A2">
              <w:rPr>
                <w:rFonts w:asciiTheme="minorHAnsi" w:eastAsia="Arial" w:hAnsiTheme="minorHAnsi" w:cstheme="minorHAnsi"/>
                <w:b/>
                <w:sz w:val="24"/>
              </w:rPr>
              <w:t xml:space="preserve"> attainment </w:t>
            </w:r>
          </w:p>
        </w:tc>
      </w:tr>
      <w:tr w:rsidR="00CD0F54" w:rsidRPr="005B56A2" w14:paraId="5C504E0F" w14:textId="77777777" w:rsidTr="00250CCB">
        <w:trPr>
          <w:trHeight w:val="293"/>
        </w:trPr>
        <w:tc>
          <w:tcPr>
            <w:tcW w:w="5778" w:type="dxa"/>
            <w:shd w:val="clear" w:color="auto" w:fill="auto"/>
            <w:tcMar>
              <w:top w:w="57" w:type="dxa"/>
              <w:bottom w:w="57" w:type="dxa"/>
            </w:tcMar>
          </w:tcPr>
          <w:p w14:paraId="5C504E0C" w14:textId="77777777" w:rsidR="00CD0F54" w:rsidRPr="005B56A2" w:rsidRDefault="00CD0F54" w:rsidP="007339E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5C504E0D" w14:textId="77777777" w:rsidR="00CD0F54" w:rsidRPr="005B56A2" w:rsidRDefault="00CD0F54" w:rsidP="007339E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5B56A2">
              <w:rPr>
                <w:rFonts w:asciiTheme="minorHAnsi" w:hAnsiTheme="minorHAnsi" w:cstheme="minorHAnsi"/>
                <w:sz w:val="24"/>
              </w:rPr>
              <w:t>Whole Cohort %</w:t>
            </w:r>
          </w:p>
        </w:tc>
        <w:tc>
          <w:tcPr>
            <w:tcW w:w="4706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5C504E0E" w14:textId="77777777" w:rsidR="00CD0F54" w:rsidRPr="005B56A2" w:rsidRDefault="00CD0F54" w:rsidP="007339E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5B56A2">
              <w:rPr>
                <w:rFonts w:asciiTheme="minorHAnsi" w:hAnsiTheme="minorHAnsi" w:cstheme="minorHAnsi"/>
                <w:sz w:val="24"/>
              </w:rPr>
              <w:t>Disadvantaged pupils %</w:t>
            </w:r>
          </w:p>
        </w:tc>
      </w:tr>
      <w:tr w:rsidR="00CD0F54" w:rsidRPr="005B56A2" w14:paraId="5C504E13" w14:textId="77777777" w:rsidTr="00250CCB">
        <w:trPr>
          <w:trHeight w:val="293"/>
        </w:trPr>
        <w:tc>
          <w:tcPr>
            <w:tcW w:w="5778" w:type="dxa"/>
            <w:shd w:val="clear" w:color="auto" w:fill="auto"/>
            <w:tcMar>
              <w:top w:w="57" w:type="dxa"/>
              <w:bottom w:w="57" w:type="dxa"/>
            </w:tcMar>
          </w:tcPr>
          <w:p w14:paraId="5C504E10" w14:textId="38B2C464" w:rsidR="00CD0F54" w:rsidRPr="005B56A2" w:rsidRDefault="00CD0F54" w:rsidP="007339EF">
            <w:pPr>
              <w:pStyle w:val="ListParagraph"/>
              <w:ind w:left="0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 w:rsidRPr="005B56A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GLD</w:t>
            </w:r>
            <w:r w:rsidR="003854E9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 xml:space="preserve"> (20</w:t>
            </w:r>
            <w:r w:rsidR="006A3896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22</w:t>
            </w:r>
            <w:r w:rsidR="003854E9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820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5C504E11" w14:textId="612A8695" w:rsidR="00CD0F54" w:rsidRPr="005B56A2" w:rsidRDefault="00A370B2" w:rsidP="007339E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6</w:t>
            </w:r>
            <w:r w:rsidR="00F8550B">
              <w:rPr>
                <w:rFonts w:asciiTheme="minorHAnsi" w:hAnsiTheme="minorHAnsi" w:cstheme="minorHAnsi"/>
                <w:sz w:val="24"/>
              </w:rPr>
              <w:t>5</w:t>
            </w:r>
            <w:r w:rsidR="003854E9">
              <w:rPr>
                <w:rFonts w:asciiTheme="minorHAnsi" w:hAnsiTheme="minorHAnsi" w:cstheme="minorHAnsi"/>
                <w:sz w:val="24"/>
              </w:rPr>
              <w:t>%</w:t>
            </w:r>
          </w:p>
        </w:tc>
        <w:tc>
          <w:tcPr>
            <w:tcW w:w="4706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5C504E12" w14:textId="3779EF27" w:rsidR="00CD0F54" w:rsidRPr="00774465" w:rsidRDefault="002D79F3" w:rsidP="007339EF">
            <w:pPr>
              <w:jc w:val="center"/>
              <w:rPr>
                <w:rFonts w:asciiTheme="minorHAnsi" w:hAnsiTheme="minorHAnsi" w:cstheme="minorHAnsi"/>
                <w:sz w:val="24"/>
                <w:highlight w:val="yellow"/>
              </w:rPr>
            </w:pPr>
            <w:r>
              <w:rPr>
                <w:rFonts w:asciiTheme="minorHAnsi" w:hAnsiTheme="minorHAnsi" w:cstheme="minorHAnsi"/>
                <w:sz w:val="24"/>
              </w:rPr>
              <w:t>33</w:t>
            </w:r>
            <w:r w:rsidR="004C2ED0" w:rsidRPr="00E81AC1">
              <w:rPr>
                <w:rFonts w:asciiTheme="minorHAnsi" w:hAnsiTheme="minorHAnsi" w:cstheme="minorHAnsi"/>
                <w:sz w:val="24"/>
              </w:rPr>
              <w:t>%</w:t>
            </w:r>
          </w:p>
        </w:tc>
      </w:tr>
      <w:tr w:rsidR="00CD0F54" w:rsidRPr="005B56A2" w14:paraId="5C504E17" w14:textId="77777777" w:rsidTr="001728C4">
        <w:trPr>
          <w:trHeight w:val="293"/>
        </w:trPr>
        <w:tc>
          <w:tcPr>
            <w:tcW w:w="5778" w:type="dxa"/>
            <w:shd w:val="clear" w:color="auto" w:fill="auto"/>
            <w:tcMar>
              <w:top w:w="57" w:type="dxa"/>
              <w:bottom w:w="57" w:type="dxa"/>
            </w:tcMar>
          </w:tcPr>
          <w:p w14:paraId="5C504E14" w14:textId="46166DC6" w:rsidR="00CD0F54" w:rsidRPr="005B56A2" w:rsidRDefault="00CD0F54" w:rsidP="007339EF">
            <w:pPr>
              <w:pStyle w:val="ListParagraph"/>
              <w:ind w:left="0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 w:rsidRPr="005B56A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Phonics</w:t>
            </w:r>
            <w:r w:rsidR="003854E9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 xml:space="preserve"> (20</w:t>
            </w:r>
            <w:r w:rsidR="006A3896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22</w:t>
            </w:r>
            <w:r w:rsidR="003854E9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820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5C504E15" w14:textId="1BF3284A" w:rsidR="00CD0F54" w:rsidRPr="005B56A2" w:rsidRDefault="00A370B2" w:rsidP="007339E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81</w:t>
            </w:r>
            <w:r w:rsidR="003854E9">
              <w:rPr>
                <w:rFonts w:asciiTheme="minorHAnsi" w:hAnsiTheme="minorHAnsi" w:cstheme="minorHAnsi"/>
                <w:sz w:val="24"/>
              </w:rPr>
              <w:t>%</w:t>
            </w:r>
          </w:p>
        </w:tc>
        <w:tc>
          <w:tcPr>
            <w:tcW w:w="4706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C504E16" w14:textId="5BD869A8" w:rsidR="00CD0F54" w:rsidRPr="00774465" w:rsidRDefault="001728C4" w:rsidP="007339EF">
            <w:pPr>
              <w:jc w:val="center"/>
              <w:rPr>
                <w:rFonts w:asciiTheme="minorHAnsi" w:hAnsiTheme="minorHAnsi" w:cstheme="minorHAnsi"/>
                <w:sz w:val="24"/>
                <w:highlight w:val="yellow"/>
              </w:rPr>
            </w:pPr>
            <w:r w:rsidRPr="001728C4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2D79F3">
              <w:rPr>
                <w:rFonts w:asciiTheme="minorHAnsi" w:hAnsiTheme="minorHAnsi" w:cstheme="minorHAnsi"/>
                <w:sz w:val="24"/>
              </w:rPr>
              <w:t>40</w:t>
            </w:r>
            <w:r w:rsidR="004C2ED0" w:rsidRPr="001728C4">
              <w:rPr>
                <w:rFonts w:asciiTheme="minorHAnsi" w:hAnsiTheme="minorHAnsi" w:cstheme="minorHAnsi"/>
                <w:sz w:val="24"/>
              </w:rPr>
              <w:t>%</w:t>
            </w:r>
          </w:p>
        </w:tc>
      </w:tr>
      <w:tr w:rsidR="00CD0F54" w:rsidRPr="005B56A2" w14:paraId="5C504E19" w14:textId="77777777" w:rsidTr="00250CCB">
        <w:trPr>
          <w:trHeight w:val="104"/>
        </w:trPr>
        <w:tc>
          <w:tcPr>
            <w:tcW w:w="15304" w:type="dxa"/>
            <w:gridSpan w:val="5"/>
            <w:shd w:val="clear" w:color="auto" w:fill="EDEDED"/>
            <w:tcMar>
              <w:top w:w="57" w:type="dxa"/>
              <w:bottom w:w="57" w:type="dxa"/>
            </w:tcMar>
          </w:tcPr>
          <w:p w14:paraId="5C504E18" w14:textId="77777777" w:rsidR="00936E76" w:rsidRPr="005B56A2" w:rsidRDefault="00936E76" w:rsidP="007339EF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CD0F54" w:rsidRPr="005B56A2" w14:paraId="5C504E1D" w14:textId="77777777" w:rsidTr="00250CCB">
        <w:trPr>
          <w:trHeight w:val="250"/>
        </w:trPr>
        <w:tc>
          <w:tcPr>
            <w:tcW w:w="5778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14:paraId="5C504E1A" w14:textId="77777777" w:rsidR="00CD0F54" w:rsidRPr="005B56A2" w:rsidRDefault="00CD0F54" w:rsidP="007339EF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5C504E1B" w14:textId="77777777" w:rsidR="00CD0F54" w:rsidRPr="00D00617" w:rsidRDefault="00CD0F54" w:rsidP="00DD23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D00617">
              <w:rPr>
                <w:rFonts w:asciiTheme="minorHAnsi" w:hAnsiTheme="minorHAnsi" w:cstheme="minorHAnsi"/>
                <w:b/>
                <w:sz w:val="24"/>
              </w:rPr>
              <w:t>End of KS1 %</w:t>
            </w:r>
            <w:r w:rsidR="001A11E2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4706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5C504E1C" w14:textId="77777777" w:rsidR="00CD0F54" w:rsidRPr="00D00617" w:rsidRDefault="00CD0F54" w:rsidP="00DD2386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D00617">
              <w:rPr>
                <w:rFonts w:asciiTheme="minorHAnsi" w:hAnsiTheme="minorHAnsi" w:cstheme="minorHAnsi"/>
                <w:b/>
                <w:sz w:val="24"/>
              </w:rPr>
              <w:t>End of KS2 %</w:t>
            </w:r>
          </w:p>
        </w:tc>
      </w:tr>
      <w:tr w:rsidR="00CD0F54" w:rsidRPr="005B56A2" w14:paraId="5C504E23" w14:textId="77777777" w:rsidTr="00250CCB">
        <w:tc>
          <w:tcPr>
            <w:tcW w:w="5778" w:type="dxa"/>
            <w:vMerge/>
            <w:shd w:val="clear" w:color="auto" w:fill="auto"/>
            <w:tcMar>
              <w:top w:w="57" w:type="dxa"/>
              <w:bottom w:w="57" w:type="dxa"/>
            </w:tcMar>
          </w:tcPr>
          <w:p w14:paraId="5C504E1E" w14:textId="77777777" w:rsidR="00CD0F54" w:rsidRPr="005B56A2" w:rsidRDefault="00CD0F54" w:rsidP="007339EF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5C504E1F" w14:textId="77777777" w:rsidR="00CD0F54" w:rsidRPr="005B56A2" w:rsidRDefault="00CD0F54" w:rsidP="00DD2386">
            <w:pPr>
              <w:rPr>
                <w:rFonts w:asciiTheme="minorHAnsi" w:hAnsiTheme="minorHAnsi" w:cstheme="minorHAnsi"/>
                <w:sz w:val="24"/>
              </w:rPr>
            </w:pPr>
            <w:r w:rsidRPr="005B56A2">
              <w:rPr>
                <w:rFonts w:asciiTheme="minorHAnsi" w:hAnsiTheme="minorHAnsi" w:cstheme="minorHAnsi"/>
                <w:sz w:val="24"/>
              </w:rPr>
              <w:t>Whole cohort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C504E20" w14:textId="77777777" w:rsidR="00CD0F54" w:rsidRPr="005B56A2" w:rsidRDefault="00CD0F54" w:rsidP="00DD2386">
            <w:pPr>
              <w:rPr>
                <w:rFonts w:asciiTheme="minorHAnsi" w:hAnsiTheme="minorHAnsi" w:cstheme="minorHAnsi"/>
                <w:sz w:val="24"/>
              </w:rPr>
            </w:pPr>
            <w:r w:rsidRPr="005B56A2">
              <w:rPr>
                <w:rFonts w:asciiTheme="minorHAnsi" w:hAnsiTheme="minorHAnsi" w:cstheme="minorHAnsi"/>
                <w:sz w:val="24"/>
              </w:rPr>
              <w:t>Disadvantaged pupils</w:t>
            </w:r>
          </w:p>
        </w:tc>
        <w:tc>
          <w:tcPr>
            <w:tcW w:w="2013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5C504E21" w14:textId="77777777" w:rsidR="00CD0F54" w:rsidRPr="005B56A2" w:rsidRDefault="00CD0F54" w:rsidP="00DD2386">
            <w:pPr>
              <w:rPr>
                <w:rFonts w:asciiTheme="minorHAnsi" w:hAnsiTheme="minorHAnsi" w:cstheme="minorHAnsi"/>
                <w:sz w:val="24"/>
              </w:rPr>
            </w:pPr>
            <w:r w:rsidRPr="005B56A2">
              <w:rPr>
                <w:rFonts w:asciiTheme="minorHAnsi" w:hAnsiTheme="minorHAnsi" w:cstheme="minorHAnsi"/>
                <w:sz w:val="24"/>
              </w:rPr>
              <w:t>Whole cohort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5C504E22" w14:textId="77777777" w:rsidR="00CD0F54" w:rsidRPr="005B56A2" w:rsidRDefault="00CD0F54" w:rsidP="00DD2386">
            <w:pPr>
              <w:rPr>
                <w:rFonts w:asciiTheme="minorHAnsi" w:hAnsiTheme="minorHAnsi" w:cstheme="minorHAnsi"/>
                <w:sz w:val="24"/>
              </w:rPr>
            </w:pPr>
            <w:r w:rsidRPr="005B56A2">
              <w:rPr>
                <w:rFonts w:asciiTheme="minorHAnsi" w:hAnsiTheme="minorHAnsi" w:cstheme="minorHAnsi"/>
                <w:sz w:val="24"/>
              </w:rPr>
              <w:t>Disadvantaged pupils</w:t>
            </w:r>
          </w:p>
        </w:tc>
      </w:tr>
      <w:tr w:rsidR="00CD0F54" w:rsidRPr="005B56A2" w14:paraId="5C504E29" w14:textId="77777777" w:rsidTr="00AC08D0">
        <w:trPr>
          <w:trHeight w:hRule="exact" w:val="284"/>
        </w:trPr>
        <w:tc>
          <w:tcPr>
            <w:tcW w:w="5778" w:type="dxa"/>
            <w:shd w:val="clear" w:color="auto" w:fill="auto"/>
          </w:tcPr>
          <w:p w14:paraId="5C504E24" w14:textId="77777777" w:rsidR="00CD0F54" w:rsidRPr="005B56A2" w:rsidRDefault="00CD0F54" w:rsidP="007339EF">
            <w:pPr>
              <w:spacing w:line="276" w:lineRule="auto"/>
              <w:ind w:right="-23"/>
              <w:rPr>
                <w:rFonts w:asciiTheme="minorHAnsi" w:eastAsia="Arial" w:hAnsiTheme="minorHAnsi" w:cstheme="minorHAnsi"/>
                <w:b/>
                <w:bCs/>
                <w:sz w:val="24"/>
              </w:rPr>
            </w:pPr>
            <w:r w:rsidRPr="005B56A2">
              <w:rPr>
                <w:rFonts w:asciiTheme="minorHAnsi" w:eastAsia="Arial" w:hAnsiTheme="minorHAnsi" w:cstheme="minorHAnsi"/>
                <w:b/>
                <w:bCs/>
                <w:sz w:val="24"/>
              </w:rPr>
              <w:t xml:space="preserve">% expected standard in reading, writing and </w:t>
            </w:r>
            <w:proofErr w:type="spellStart"/>
            <w:r w:rsidRPr="005B56A2">
              <w:rPr>
                <w:rFonts w:asciiTheme="minorHAnsi" w:eastAsia="Arial" w:hAnsiTheme="minorHAnsi" w:cstheme="minorHAnsi"/>
                <w:b/>
                <w:bCs/>
                <w:sz w:val="24"/>
              </w:rPr>
              <w:t>maths</w:t>
            </w:r>
            <w:proofErr w:type="spellEnd"/>
          </w:p>
        </w:tc>
        <w:tc>
          <w:tcPr>
            <w:tcW w:w="2410" w:type="dxa"/>
            <w:shd w:val="clear" w:color="auto" w:fill="404040" w:themeFill="text1" w:themeFillTint="BF"/>
            <w:vAlign w:val="center"/>
          </w:tcPr>
          <w:p w14:paraId="5C504E25" w14:textId="2E62A1CE" w:rsidR="00CD0F54" w:rsidRPr="005B56A2" w:rsidRDefault="00CD0F54" w:rsidP="003854E9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410" w:type="dxa"/>
            <w:shd w:val="clear" w:color="auto" w:fill="404040" w:themeFill="text1" w:themeFillTint="BF"/>
            <w:vAlign w:val="center"/>
          </w:tcPr>
          <w:p w14:paraId="5C504E26" w14:textId="24B77DD2" w:rsidR="00CD0F54" w:rsidRPr="005B56A2" w:rsidRDefault="00CD0F54" w:rsidP="003854E9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13" w:type="dxa"/>
            <w:shd w:val="clear" w:color="auto" w:fill="F2F2F2"/>
            <w:vAlign w:val="center"/>
          </w:tcPr>
          <w:p w14:paraId="5C504E27" w14:textId="11F114C3" w:rsidR="00CD0F54" w:rsidRPr="005B56A2" w:rsidRDefault="00CD0F54" w:rsidP="003854E9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693" w:type="dxa"/>
            <w:shd w:val="clear" w:color="auto" w:fill="F2F2F2"/>
            <w:vAlign w:val="center"/>
          </w:tcPr>
          <w:p w14:paraId="5C504E28" w14:textId="24EBA963" w:rsidR="00CD0F54" w:rsidRPr="005B56A2" w:rsidRDefault="0050133A" w:rsidP="003854E9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38%</w:t>
            </w:r>
          </w:p>
        </w:tc>
      </w:tr>
      <w:tr w:rsidR="00CD0F54" w:rsidRPr="005B56A2" w14:paraId="5C504E2F" w14:textId="77777777" w:rsidTr="00250CCB">
        <w:trPr>
          <w:trHeight w:hRule="exact" w:val="284"/>
        </w:trPr>
        <w:tc>
          <w:tcPr>
            <w:tcW w:w="5778" w:type="dxa"/>
            <w:shd w:val="clear" w:color="auto" w:fill="auto"/>
          </w:tcPr>
          <w:p w14:paraId="5C504E2A" w14:textId="77777777" w:rsidR="00CD0F54" w:rsidRPr="005B56A2" w:rsidRDefault="00CD0F54" w:rsidP="007339EF">
            <w:pPr>
              <w:spacing w:line="276" w:lineRule="auto"/>
              <w:ind w:right="-23"/>
              <w:rPr>
                <w:rFonts w:asciiTheme="minorHAnsi" w:eastAsia="Arial" w:hAnsiTheme="minorHAnsi" w:cstheme="minorHAnsi"/>
                <w:b/>
                <w:bCs/>
                <w:sz w:val="24"/>
              </w:rPr>
            </w:pPr>
            <w:r w:rsidRPr="005B56A2">
              <w:rPr>
                <w:rFonts w:asciiTheme="minorHAnsi" w:eastAsia="Arial" w:hAnsiTheme="minorHAnsi" w:cstheme="minorHAnsi"/>
                <w:b/>
                <w:bCs/>
                <w:sz w:val="24"/>
              </w:rPr>
              <w:t>% achieving expected standard in reading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C504E2B" w14:textId="34C2478D" w:rsidR="00CD0F54" w:rsidRPr="005B56A2" w:rsidRDefault="00E770D3" w:rsidP="003854E9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68%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C504E2C" w14:textId="74AF6713" w:rsidR="00CD0F54" w:rsidRPr="005B56A2" w:rsidRDefault="00F70BB0" w:rsidP="003854E9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67%</w:t>
            </w:r>
          </w:p>
        </w:tc>
        <w:tc>
          <w:tcPr>
            <w:tcW w:w="2013" w:type="dxa"/>
            <w:shd w:val="clear" w:color="auto" w:fill="F2F2F2"/>
            <w:vAlign w:val="center"/>
          </w:tcPr>
          <w:p w14:paraId="5C504E2D" w14:textId="17E7FC9A" w:rsidR="00CD0F54" w:rsidRPr="005B56A2" w:rsidRDefault="003F1BD4" w:rsidP="003854E9">
            <w:pPr>
              <w:jc w:val="center"/>
              <w:rPr>
                <w:rFonts w:asciiTheme="minorHAnsi" w:hAnsiTheme="minorHAnsi" w:cstheme="minorHAnsi"/>
                <w:bCs/>
                <w:sz w:val="24"/>
              </w:rPr>
            </w:pPr>
            <w:r>
              <w:rPr>
                <w:rFonts w:asciiTheme="minorHAnsi" w:hAnsiTheme="minorHAnsi" w:cstheme="minorHAnsi"/>
                <w:bCs/>
                <w:sz w:val="24"/>
              </w:rPr>
              <w:t>75%</w:t>
            </w:r>
          </w:p>
        </w:tc>
        <w:tc>
          <w:tcPr>
            <w:tcW w:w="2693" w:type="dxa"/>
            <w:shd w:val="clear" w:color="auto" w:fill="F2F2F2"/>
            <w:vAlign w:val="center"/>
          </w:tcPr>
          <w:p w14:paraId="5C504E2E" w14:textId="5E1E1174" w:rsidR="00CD0F54" w:rsidRPr="005B56A2" w:rsidRDefault="002D79F3" w:rsidP="003854E9">
            <w:pPr>
              <w:jc w:val="center"/>
              <w:rPr>
                <w:rFonts w:asciiTheme="minorHAnsi" w:hAnsiTheme="minorHAnsi" w:cstheme="minorHAnsi"/>
                <w:bCs/>
                <w:sz w:val="24"/>
              </w:rPr>
            </w:pPr>
            <w:r>
              <w:rPr>
                <w:rFonts w:asciiTheme="minorHAnsi" w:hAnsiTheme="minorHAnsi" w:cstheme="minorHAnsi"/>
                <w:bCs/>
                <w:sz w:val="24"/>
              </w:rPr>
              <w:t>63%</w:t>
            </w:r>
          </w:p>
        </w:tc>
      </w:tr>
      <w:tr w:rsidR="00CD0F54" w:rsidRPr="005B56A2" w14:paraId="5C504E35" w14:textId="77777777" w:rsidTr="00250CCB">
        <w:trPr>
          <w:trHeight w:hRule="exact" w:val="284"/>
        </w:trPr>
        <w:tc>
          <w:tcPr>
            <w:tcW w:w="5778" w:type="dxa"/>
            <w:shd w:val="clear" w:color="auto" w:fill="auto"/>
          </w:tcPr>
          <w:p w14:paraId="5C504E30" w14:textId="77777777" w:rsidR="00CD0F54" w:rsidRPr="005B56A2" w:rsidRDefault="00CD0F54" w:rsidP="007339EF">
            <w:pPr>
              <w:spacing w:line="276" w:lineRule="auto"/>
              <w:ind w:right="-23"/>
              <w:rPr>
                <w:rFonts w:asciiTheme="minorHAnsi" w:eastAsia="Arial" w:hAnsiTheme="minorHAnsi" w:cstheme="minorHAnsi"/>
                <w:b/>
                <w:bCs/>
                <w:sz w:val="24"/>
              </w:rPr>
            </w:pPr>
            <w:r w:rsidRPr="005B56A2">
              <w:rPr>
                <w:rFonts w:asciiTheme="minorHAnsi" w:eastAsia="Arial" w:hAnsiTheme="minorHAnsi" w:cstheme="minorHAnsi"/>
                <w:b/>
                <w:bCs/>
                <w:sz w:val="24"/>
              </w:rPr>
              <w:t>% achieving expected standard writing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C504E31" w14:textId="069491AB" w:rsidR="00CD0F54" w:rsidRPr="005B56A2" w:rsidRDefault="00F70BB0" w:rsidP="003854E9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67%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C504E32" w14:textId="05CCF591" w:rsidR="00CD0F54" w:rsidRPr="005B56A2" w:rsidRDefault="00F70BB0" w:rsidP="003854E9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67%</w:t>
            </w:r>
          </w:p>
        </w:tc>
        <w:tc>
          <w:tcPr>
            <w:tcW w:w="2013" w:type="dxa"/>
            <w:shd w:val="clear" w:color="auto" w:fill="F2F2F2"/>
            <w:vAlign w:val="center"/>
          </w:tcPr>
          <w:p w14:paraId="5C504E33" w14:textId="389E43A6" w:rsidR="00CD0F54" w:rsidRPr="005B56A2" w:rsidRDefault="00136B10" w:rsidP="003854E9">
            <w:pPr>
              <w:jc w:val="center"/>
              <w:rPr>
                <w:rFonts w:asciiTheme="minorHAnsi" w:hAnsiTheme="minorHAnsi" w:cstheme="minorHAnsi"/>
                <w:bCs/>
                <w:sz w:val="24"/>
              </w:rPr>
            </w:pPr>
            <w:r>
              <w:rPr>
                <w:rFonts w:asciiTheme="minorHAnsi" w:hAnsiTheme="minorHAnsi" w:cstheme="minorHAnsi"/>
                <w:bCs/>
                <w:sz w:val="24"/>
              </w:rPr>
              <w:t>57%</w:t>
            </w:r>
          </w:p>
        </w:tc>
        <w:tc>
          <w:tcPr>
            <w:tcW w:w="2693" w:type="dxa"/>
            <w:shd w:val="clear" w:color="auto" w:fill="F2F2F2"/>
            <w:vAlign w:val="center"/>
          </w:tcPr>
          <w:p w14:paraId="5C504E34" w14:textId="3810DDF5" w:rsidR="00CD0F54" w:rsidRPr="005B56A2" w:rsidRDefault="006F11D3" w:rsidP="003854E9">
            <w:pPr>
              <w:jc w:val="center"/>
              <w:rPr>
                <w:rFonts w:asciiTheme="minorHAnsi" w:hAnsiTheme="minorHAnsi" w:cstheme="minorHAnsi"/>
                <w:bCs/>
                <w:sz w:val="24"/>
              </w:rPr>
            </w:pPr>
            <w:r>
              <w:rPr>
                <w:rFonts w:asciiTheme="minorHAnsi" w:hAnsiTheme="minorHAnsi" w:cstheme="minorHAnsi"/>
                <w:bCs/>
                <w:sz w:val="24"/>
              </w:rPr>
              <w:t>38%</w:t>
            </w:r>
          </w:p>
        </w:tc>
      </w:tr>
      <w:tr w:rsidR="00CD0F54" w:rsidRPr="005B56A2" w14:paraId="5C504E3B" w14:textId="77777777" w:rsidTr="00250CCB">
        <w:trPr>
          <w:trHeight w:hRule="exact" w:val="284"/>
        </w:trPr>
        <w:tc>
          <w:tcPr>
            <w:tcW w:w="5778" w:type="dxa"/>
            <w:shd w:val="clear" w:color="auto" w:fill="auto"/>
            <w:vAlign w:val="bottom"/>
          </w:tcPr>
          <w:p w14:paraId="5C504E36" w14:textId="77777777" w:rsidR="00CD0F54" w:rsidRPr="005B56A2" w:rsidRDefault="00CD0F54" w:rsidP="007339EF">
            <w:pPr>
              <w:spacing w:line="276" w:lineRule="auto"/>
              <w:ind w:right="-23"/>
              <w:rPr>
                <w:rFonts w:asciiTheme="minorHAnsi" w:eastAsia="Arial" w:hAnsiTheme="minorHAnsi" w:cstheme="minorHAnsi"/>
                <w:b/>
                <w:bCs/>
                <w:sz w:val="24"/>
              </w:rPr>
            </w:pPr>
            <w:r w:rsidRPr="005B56A2">
              <w:rPr>
                <w:rFonts w:asciiTheme="minorHAnsi" w:eastAsia="Arial" w:hAnsiTheme="minorHAnsi" w:cstheme="minorHAnsi"/>
                <w:b/>
                <w:bCs/>
                <w:sz w:val="24"/>
              </w:rPr>
              <w:t xml:space="preserve">% achieving expected standard in </w:t>
            </w:r>
            <w:proofErr w:type="spellStart"/>
            <w:r w:rsidRPr="005B56A2">
              <w:rPr>
                <w:rFonts w:asciiTheme="minorHAnsi" w:eastAsia="Arial" w:hAnsiTheme="minorHAnsi" w:cstheme="minorHAnsi"/>
                <w:b/>
                <w:bCs/>
                <w:sz w:val="24"/>
              </w:rPr>
              <w:t>maths</w:t>
            </w:r>
            <w:proofErr w:type="spellEnd"/>
            <w:r w:rsidRPr="005B56A2">
              <w:rPr>
                <w:rFonts w:asciiTheme="minorHAnsi" w:eastAsia="Arial" w:hAnsiTheme="minorHAnsi" w:cstheme="minorHAnsi"/>
                <w:b/>
                <w:bCs/>
                <w:sz w:val="24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C504E37" w14:textId="310EB7A6" w:rsidR="00CD0F54" w:rsidRPr="005B56A2" w:rsidRDefault="00F70BB0" w:rsidP="003854E9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67%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C504E38" w14:textId="6F8BF397" w:rsidR="00CD0F54" w:rsidRPr="005B56A2" w:rsidRDefault="00F70BB0" w:rsidP="003854E9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67%</w:t>
            </w:r>
          </w:p>
        </w:tc>
        <w:tc>
          <w:tcPr>
            <w:tcW w:w="2013" w:type="dxa"/>
            <w:shd w:val="clear" w:color="auto" w:fill="F2F2F2"/>
            <w:vAlign w:val="center"/>
          </w:tcPr>
          <w:p w14:paraId="5C504E39" w14:textId="3A9FF690" w:rsidR="00CD0F54" w:rsidRPr="005B56A2" w:rsidRDefault="000770FB" w:rsidP="003854E9">
            <w:pPr>
              <w:jc w:val="center"/>
              <w:rPr>
                <w:rFonts w:asciiTheme="minorHAnsi" w:hAnsiTheme="minorHAnsi" w:cstheme="minorHAnsi"/>
                <w:bCs/>
                <w:sz w:val="24"/>
              </w:rPr>
            </w:pPr>
            <w:r>
              <w:rPr>
                <w:rFonts w:asciiTheme="minorHAnsi" w:hAnsiTheme="minorHAnsi" w:cstheme="minorHAnsi"/>
                <w:bCs/>
                <w:sz w:val="24"/>
              </w:rPr>
              <w:t>71%</w:t>
            </w:r>
          </w:p>
        </w:tc>
        <w:tc>
          <w:tcPr>
            <w:tcW w:w="2693" w:type="dxa"/>
            <w:shd w:val="clear" w:color="auto" w:fill="F2F2F2"/>
            <w:vAlign w:val="center"/>
          </w:tcPr>
          <w:p w14:paraId="5C504E3A" w14:textId="360BD437" w:rsidR="00CD0F54" w:rsidRPr="005B56A2" w:rsidRDefault="006F11D3" w:rsidP="003854E9">
            <w:pPr>
              <w:jc w:val="center"/>
              <w:rPr>
                <w:rFonts w:asciiTheme="minorHAnsi" w:hAnsiTheme="minorHAnsi" w:cstheme="minorHAnsi"/>
                <w:bCs/>
                <w:sz w:val="24"/>
              </w:rPr>
            </w:pPr>
            <w:r>
              <w:rPr>
                <w:rFonts w:asciiTheme="minorHAnsi" w:hAnsiTheme="minorHAnsi" w:cstheme="minorHAnsi"/>
                <w:bCs/>
                <w:sz w:val="24"/>
              </w:rPr>
              <w:t>50%</w:t>
            </w:r>
          </w:p>
        </w:tc>
      </w:tr>
      <w:tr w:rsidR="00CD0F54" w:rsidRPr="005B56A2" w14:paraId="5C504E41" w14:textId="77777777" w:rsidTr="00AC08D0">
        <w:trPr>
          <w:trHeight w:hRule="exact" w:val="639"/>
        </w:trPr>
        <w:tc>
          <w:tcPr>
            <w:tcW w:w="5778" w:type="dxa"/>
            <w:shd w:val="clear" w:color="auto" w:fill="auto"/>
          </w:tcPr>
          <w:p w14:paraId="5C504E3C" w14:textId="77777777" w:rsidR="00CD0F54" w:rsidRPr="005B56A2" w:rsidRDefault="00CD0F54" w:rsidP="007339EF">
            <w:pPr>
              <w:spacing w:line="276" w:lineRule="auto"/>
              <w:ind w:right="-23"/>
              <w:rPr>
                <w:rFonts w:asciiTheme="minorHAnsi" w:eastAsia="Arial" w:hAnsiTheme="minorHAnsi" w:cstheme="minorHAnsi"/>
                <w:b/>
                <w:sz w:val="24"/>
              </w:rPr>
            </w:pPr>
            <w:r w:rsidRPr="005B56A2">
              <w:rPr>
                <w:rFonts w:asciiTheme="minorHAnsi" w:eastAsia="Arial" w:hAnsiTheme="minorHAnsi" w:cstheme="minorHAnsi"/>
                <w:b/>
                <w:bCs/>
                <w:sz w:val="24"/>
              </w:rPr>
              <w:t>% achieving high</w:t>
            </w:r>
            <w:r w:rsidR="0068643E">
              <w:rPr>
                <w:rFonts w:asciiTheme="minorHAnsi" w:eastAsia="Arial" w:hAnsiTheme="minorHAnsi" w:cstheme="minorHAnsi"/>
                <w:b/>
                <w:bCs/>
                <w:sz w:val="24"/>
              </w:rPr>
              <w:t xml:space="preserve">er standard in reading, writing and </w:t>
            </w:r>
            <w:proofErr w:type="spellStart"/>
            <w:r w:rsidR="0068643E">
              <w:rPr>
                <w:rFonts w:asciiTheme="minorHAnsi" w:eastAsia="Arial" w:hAnsiTheme="minorHAnsi" w:cstheme="minorHAnsi"/>
                <w:b/>
                <w:bCs/>
                <w:sz w:val="24"/>
              </w:rPr>
              <w:t>maths</w:t>
            </w:r>
            <w:proofErr w:type="spellEnd"/>
            <w:r w:rsidRPr="004F25B4">
              <w:rPr>
                <w:rFonts w:asciiTheme="minorHAnsi" w:eastAsia="Arial" w:hAnsiTheme="minorHAnsi" w:cstheme="minorHAnsi"/>
                <w:b/>
                <w:bCs/>
                <w:color w:val="FF0000"/>
                <w:sz w:val="24"/>
              </w:rPr>
              <w:t xml:space="preserve"> </w:t>
            </w:r>
          </w:p>
        </w:tc>
        <w:tc>
          <w:tcPr>
            <w:tcW w:w="2410" w:type="dxa"/>
            <w:shd w:val="clear" w:color="auto" w:fill="404040" w:themeFill="text1" w:themeFillTint="BF"/>
            <w:vAlign w:val="center"/>
          </w:tcPr>
          <w:p w14:paraId="5C504E3D" w14:textId="7B946820" w:rsidR="00CD0F54" w:rsidRPr="005B56A2" w:rsidRDefault="00CD0F54" w:rsidP="003854E9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410" w:type="dxa"/>
            <w:shd w:val="clear" w:color="auto" w:fill="404040" w:themeFill="text1" w:themeFillTint="BF"/>
            <w:vAlign w:val="center"/>
          </w:tcPr>
          <w:p w14:paraId="5C504E3E" w14:textId="66984B7A" w:rsidR="00CD0F54" w:rsidRPr="005B56A2" w:rsidRDefault="00CD0F54" w:rsidP="003854E9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13" w:type="dxa"/>
            <w:shd w:val="clear" w:color="auto" w:fill="F2F2F2"/>
            <w:vAlign w:val="center"/>
          </w:tcPr>
          <w:p w14:paraId="5C504E3F" w14:textId="721B9453" w:rsidR="00CD0F54" w:rsidRPr="005B56A2" w:rsidRDefault="00333438" w:rsidP="003854E9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0%</w:t>
            </w:r>
          </w:p>
        </w:tc>
        <w:tc>
          <w:tcPr>
            <w:tcW w:w="2693" w:type="dxa"/>
            <w:shd w:val="clear" w:color="auto" w:fill="F2F2F2"/>
            <w:vAlign w:val="center"/>
          </w:tcPr>
          <w:p w14:paraId="5C504E40" w14:textId="1E6E869E" w:rsidR="00CD0F54" w:rsidRPr="005B56A2" w:rsidRDefault="0050133A" w:rsidP="003854E9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0%</w:t>
            </w:r>
          </w:p>
        </w:tc>
      </w:tr>
      <w:tr w:rsidR="00CD0F54" w:rsidRPr="005B56A2" w14:paraId="5C504E47" w14:textId="77777777" w:rsidTr="00250CCB">
        <w:trPr>
          <w:trHeight w:hRule="exact" w:val="284"/>
        </w:trPr>
        <w:tc>
          <w:tcPr>
            <w:tcW w:w="5778" w:type="dxa"/>
            <w:shd w:val="clear" w:color="auto" w:fill="auto"/>
          </w:tcPr>
          <w:p w14:paraId="5C504E42" w14:textId="77777777" w:rsidR="00CD0F54" w:rsidRPr="005B56A2" w:rsidRDefault="00CD0F54" w:rsidP="007339EF">
            <w:pPr>
              <w:spacing w:line="276" w:lineRule="auto"/>
              <w:ind w:right="-23"/>
              <w:rPr>
                <w:rFonts w:asciiTheme="minorHAnsi" w:eastAsia="Arial" w:hAnsiTheme="minorHAnsi" w:cstheme="minorHAnsi"/>
                <w:b/>
                <w:sz w:val="24"/>
              </w:rPr>
            </w:pPr>
            <w:r w:rsidRPr="005B56A2">
              <w:rPr>
                <w:rFonts w:asciiTheme="minorHAnsi" w:eastAsia="Arial" w:hAnsiTheme="minorHAnsi" w:cstheme="minorHAnsi"/>
                <w:b/>
                <w:bCs/>
                <w:sz w:val="24"/>
              </w:rPr>
              <w:t>% achieving higher standard in standard in reading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C504E43" w14:textId="3AA2F5A5" w:rsidR="00CD0F54" w:rsidRPr="005B56A2" w:rsidRDefault="004F7739" w:rsidP="003854E9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25%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C504E44" w14:textId="7A9544CC" w:rsidR="00CD0F54" w:rsidRPr="005B56A2" w:rsidRDefault="004F7739" w:rsidP="003854E9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33%</w:t>
            </w:r>
          </w:p>
        </w:tc>
        <w:tc>
          <w:tcPr>
            <w:tcW w:w="2013" w:type="dxa"/>
            <w:shd w:val="clear" w:color="auto" w:fill="F2F2F2"/>
            <w:vAlign w:val="center"/>
          </w:tcPr>
          <w:p w14:paraId="5C504E45" w14:textId="60B25695" w:rsidR="00CD0F54" w:rsidRPr="005B56A2" w:rsidRDefault="003F1BD4" w:rsidP="003854E9">
            <w:pPr>
              <w:jc w:val="center"/>
              <w:rPr>
                <w:rFonts w:asciiTheme="minorHAnsi" w:hAnsiTheme="minorHAnsi" w:cstheme="minorHAnsi"/>
                <w:bCs/>
                <w:sz w:val="24"/>
              </w:rPr>
            </w:pPr>
            <w:r>
              <w:rPr>
                <w:rFonts w:asciiTheme="minorHAnsi" w:hAnsiTheme="minorHAnsi" w:cstheme="minorHAnsi"/>
                <w:bCs/>
                <w:sz w:val="24"/>
              </w:rPr>
              <w:t>21%</w:t>
            </w:r>
          </w:p>
        </w:tc>
        <w:tc>
          <w:tcPr>
            <w:tcW w:w="2693" w:type="dxa"/>
            <w:shd w:val="clear" w:color="auto" w:fill="F2F2F2"/>
            <w:vAlign w:val="center"/>
          </w:tcPr>
          <w:p w14:paraId="5C504E46" w14:textId="1CA53518" w:rsidR="00CD0F54" w:rsidRPr="005B56A2" w:rsidRDefault="00510EAA" w:rsidP="003854E9">
            <w:pPr>
              <w:jc w:val="center"/>
              <w:rPr>
                <w:rFonts w:asciiTheme="minorHAnsi" w:hAnsiTheme="minorHAnsi" w:cstheme="minorHAnsi"/>
                <w:bCs/>
                <w:sz w:val="24"/>
              </w:rPr>
            </w:pPr>
            <w:r>
              <w:rPr>
                <w:rFonts w:asciiTheme="minorHAnsi" w:hAnsiTheme="minorHAnsi" w:cstheme="minorHAnsi"/>
                <w:bCs/>
                <w:sz w:val="24"/>
              </w:rPr>
              <w:t>0%</w:t>
            </w:r>
          </w:p>
        </w:tc>
      </w:tr>
      <w:tr w:rsidR="00CD0F54" w:rsidRPr="005B56A2" w14:paraId="5C504E4D" w14:textId="77777777" w:rsidTr="00250CCB">
        <w:trPr>
          <w:trHeight w:hRule="exact" w:val="284"/>
        </w:trPr>
        <w:tc>
          <w:tcPr>
            <w:tcW w:w="5778" w:type="dxa"/>
            <w:shd w:val="clear" w:color="auto" w:fill="auto"/>
          </w:tcPr>
          <w:p w14:paraId="5C504E48" w14:textId="77777777" w:rsidR="00CD0F54" w:rsidRPr="005B56A2" w:rsidRDefault="00CD0F54" w:rsidP="007339EF">
            <w:pPr>
              <w:spacing w:line="276" w:lineRule="auto"/>
              <w:ind w:right="-23"/>
              <w:rPr>
                <w:rFonts w:asciiTheme="minorHAnsi" w:eastAsia="Arial" w:hAnsiTheme="minorHAnsi" w:cstheme="minorHAnsi"/>
                <w:b/>
                <w:bCs/>
                <w:sz w:val="24"/>
              </w:rPr>
            </w:pPr>
            <w:r w:rsidRPr="005B56A2">
              <w:rPr>
                <w:rFonts w:asciiTheme="minorHAnsi" w:eastAsia="Arial" w:hAnsiTheme="minorHAnsi" w:cstheme="minorHAnsi"/>
                <w:b/>
                <w:bCs/>
                <w:sz w:val="24"/>
              </w:rPr>
              <w:t>% achieving higher standard in standard</w:t>
            </w:r>
            <w:r w:rsidRPr="0068643E">
              <w:rPr>
                <w:rFonts w:asciiTheme="minorHAnsi" w:eastAsia="Arial" w:hAnsiTheme="minorHAnsi" w:cstheme="minorHAnsi"/>
                <w:b/>
                <w:bCs/>
                <w:sz w:val="24"/>
              </w:rPr>
              <w:t xml:space="preserve"> </w:t>
            </w:r>
            <w:r w:rsidR="004F25B4" w:rsidRPr="0068643E">
              <w:rPr>
                <w:rFonts w:asciiTheme="minorHAnsi" w:eastAsia="Arial" w:hAnsiTheme="minorHAnsi" w:cstheme="minorHAnsi"/>
                <w:b/>
                <w:bCs/>
                <w:sz w:val="24"/>
              </w:rPr>
              <w:t xml:space="preserve">in </w:t>
            </w:r>
            <w:r w:rsidRPr="005B56A2">
              <w:rPr>
                <w:rFonts w:asciiTheme="minorHAnsi" w:eastAsia="Arial" w:hAnsiTheme="minorHAnsi" w:cstheme="minorHAnsi"/>
                <w:b/>
                <w:bCs/>
                <w:sz w:val="24"/>
              </w:rPr>
              <w:t xml:space="preserve">writing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C504E49" w14:textId="295806EB" w:rsidR="00CD0F54" w:rsidRPr="005B56A2" w:rsidRDefault="004F7739" w:rsidP="003854E9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14%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C504E4A" w14:textId="1BEBF2AE" w:rsidR="00CD0F54" w:rsidRPr="005B56A2" w:rsidRDefault="004F7739" w:rsidP="003854E9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33%</w:t>
            </w:r>
          </w:p>
        </w:tc>
        <w:tc>
          <w:tcPr>
            <w:tcW w:w="2013" w:type="dxa"/>
            <w:shd w:val="clear" w:color="auto" w:fill="F2F2F2"/>
            <w:vAlign w:val="center"/>
          </w:tcPr>
          <w:p w14:paraId="5C504E4B" w14:textId="586D5D83" w:rsidR="00CD0F54" w:rsidRPr="005B56A2" w:rsidRDefault="00136B10" w:rsidP="003854E9">
            <w:pPr>
              <w:jc w:val="center"/>
              <w:rPr>
                <w:rFonts w:asciiTheme="minorHAnsi" w:hAnsiTheme="minorHAnsi" w:cstheme="minorHAnsi"/>
                <w:bCs/>
                <w:sz w:val="24"/>
              </w:rPr>
            </w:pPr>
            <w:r>
              <w:rPr>
                <w:rFonts w:asciiTheme="minorHAnsi" w:hAnsiTheme="minorHAnsi" w:cstheme="minorHAnsi"/>
                <w:bCs/>
                <w:sz w:val="24"/>
              </w:rPr>
              <w:t>0%</w:t>
            </w:r>
          </w:p>
        </w:tc>
        <w:tc>
          <w:tcPr>
            <w:tcW w:w="2693" w:type="dxa"/>
            <w:shd w:val="clear" w:color="auto" w:fill="F2F2F2"/>
            <w:vAlign w:val="center"/>
          </w:tcPr>
          <w:p w14:paraId="5C504E4C" w14:textId="5E6FAE31" w:rsidR="00CD0F54" w:rsidRPr="005B56A2" w:rsidRDefault="00510EAA" w:rsidP="003854E9">
            <w:pPr>
              <w:jc w:val="center"/>
              <w:rPr>
                <w:rFonts w:asciiTheme="minorHAnsi" w:hAnsiTheme="minorHAnsi" w:cstheme="minorHAnsi"/>
                <w:bCs/>
                <w:sz w:val="24"/>
              </w:rPr>
            </w:pPr>
            <w:r>
              <w:rPr>
                <w:rFonts w:asciiTheme="minorHAnsi" w:hAnsiTheme="minorHAnsi" w:cstheme="minorHAnsi"/>
                <w:bCs/>
                <w:sz w:val="24"/>
              </w:rPr>
              <w:t>0%</w:t>
            </w:r>
          </w:p>
        </w:tc>
      </w:tr>
      <w:tr w:rsidR="00CD0F54" w:rsidRPr="005B56A2" w14:paraId="5C504E53" w14:textId="77777777" w:rsidTr="00250CCB">
        <w:trPr>
          <w:trHeight w:hRule="exact" w:val="284"/>
        </w:trPr>
        <w:tc>
          <w:tcPr>
            <w:tcW w:w="5778" w:type="dxa"/>
            <w:shd w:val="clear" w:color="auto" w:fill="auto"/>
          </w:tcPr>
          <w:p w14:paraId="5C504E4E" w14:textId="77777777" w:rsidR="00CD0F54" w:rsidRPr="005B56A2" w:rsidRDefault="00CD0F54" w:rsidP="007339EF">
            <w:pPr>
              <w:spacing w:line="276" w:lineRule="auto"/>
              <w:ind w:right="-23"/>
              <w:rPr>
                <w:rFonts w:asciiTheme="minorHAnsi" w:eastAsia="Arial" w:hAnsiTheme="minorHAnsi" w:cstheme="minorHAnsi"/>
                <w:b/>
                <w:bCs/>
                <w:sz w:val="24"/>
              </w:rPr>
            </w:pPr>
            <w:r w:rsidRPr="005B56A2">
              <w:rPr>
                <w:rFonts w:asciiTheme="minorHAnsi" w:eastAsia="Arial" w:hAnsiTheme="minorHAnsi" w:cstheme="minorHAnsi"/>
                <w:b/>
                <w:bCs/>
                <w:sz w:val="24"/>
              </w:rPr>
              <w:t>% achieving higher standard in standard</w:t>
            </w:r>
            <w:r w:rsidR="004F25B4" w:rsidRPr="004F25B4">
              <w:rPr>
                <w:rFonts w:asciiTheme="minorHAnsi" w:eastAsia="Arial" w:hAnsiTheme="minorHAnsi" w:cstheme="minorHAnsi"/>
                <w:b/>
                <w:bCs/>
                <w:color w:val="FF0000"/>
                <w:sz w:val="24"/>
              </w:rPr>
              <w:t xml:space="preserve"> </w:t>
            </w:r>
            <w:r w:rsidR="004F25B4" w:rsidRPr="0068643E">
              <w:rPr>
                <w:rFonts w:asciiTheme="minorHAnsi" w:eastAsia="Arial" w:hAnsiTheme="minorHAnsi" w:cstheme="minorHAnsi"/>
                <w:b/>
                <w:bCs/>
                <w:sz w:val="24"/>
              </w:rPr>
              <w:t>in</w:t>
            </w:r>
            <w:r w:rsidRPr="004F25B4">
              <w:rPr>
                <w:rFonts w:asciiTheme="minorHAnsi" w:eastAsia="Arial" w:hAnsiTheme="minorHAnsi" w:cstheme="minorHAnsi"/>
                <w:b/>
                <w:bCs/>
                <w:color w:val="FF0000"/>
                <w:sz w:val="24"/>
              </w:rPr>
              <w:t xml:space="preserve"> </w:t>
            </w:r>
            <w:proofErr w:type="spellStart"/>
            <w:r w:rsidRPr="005B56A2">
              <w:rPr>
                <w:rFonts w:asciiTheme="minorHAnsi" w:eastAsia="Arial" w:hAnsiTheme="minorHAnsi" w:cstheme="minorHAnsi"/>
                <w:b/>
                <w:bCs/>
                <w:sz w:val="24"/>
              </w:rPr>
              <w:t>maths</w:t>
            </w:r>
            <w:proofErr w:type="spellEnd"/>
            <w:r w:rsidRPr="005B56A2">
              <w:rPr>
                <w:rFonts w:asciiTheme="minorHAnsi" w:eastAsia="Arial" w:hAnsiTheme="minorHAnsi" w:cstheme="minorHAnsi"/>
                <w:b/>
                <w:bCs/>
                <w:sz w:val="24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C504E4F" w14:textId="31E2620E" w:rsidR="00CD0F54" w:rsidRPr="005B56A2" w:rsidRDefault="004F7739" w:rsidP="003854E9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29%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C504E50" w14:textId="392055D5" w:rsidR="00CD0F54" w:rsidRPr="005B56A2" w:rsidRDefault="004F7739" w:rsidP="003854E9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33%</w:t>
            </w:r>
          </w:p>
        </w:tc>
        <w:tc>
          <w:tcPr>
            <w:tcW w:w="2013" w:type="dxa"/>
            <w:shd w:val="clear" w:color="auto" w:fill="F2F2F2"/>
            <w:vAlign w:val="center"/>
          </w:tcPr>
          <w:p w14:paraId="5C504E51" w14:textId="1809A036" w:rsidR="00CD0F54" w:rsidRPr="005B56A2" w:rsidRDefault="000770FB" w:rsidP="003854E9">
            <w:pPr>
              <w:jc w:val="center"/>
              <w:rPr>
                <w:rFonts w:asciiTheme="minorHAnsi" w:hAnsiTheme="minorHAnsi" w:cstheme="minorHAnsi"/>
                <w:bCs/>
                <w:sz w:val="24"/>
              </w:rPr>
            </w:pPr>
            <w:r>
              <w:rPr>
                <w:rFonts w:asciiTheme="minorHAnsi" w:hAnsiTheme="minorHAnsi" w:cstheme="minorHAnsi"/>
                <w:bCs/>
                <w:sz w:val="24"/>
              </w:rPr>
              <w:t>14%</w:t>
            </w:r>
          </w:p>
        </w:tc>
        <w:tc>
          <w:tcPr>
            <w:tcW w:w="2693" w:type="dxa"/>
            <w:shd w:val="clear" w:color="auto" w:fill="F2F2F2"/>
            <w:vAlign w:val="center"/>
          </w:tcPr>
          <w:p w14:paraId="5C504E52" w14:textId="3874E5BB" w:rsidR="00CD0F54" w:rsidRPr="005B56A2" w:rsidRDefault="00510EAA" w:rsidP="003854E9">
            <w:pPr>
              <w:jc w:val="center"/>
              <w:rPr>
                <w:rFonts w:asciiTheme="minorHAnsi" w:hAnsiTheme="minorHAnsi" w:cstheme="minorHAnsi"/>
                <w:bCs/>
                <w:sz w:val="24"/>
              </w:rPr>
            </w:pPr>
            <w:r>
              <w:rPr>
                <w:rFonts w:asciiTheme="minorHAnsi" w:hAnsiTheme="minorHAnsi" w:cstheme="minorHAnsi"/>
                <w:bCs/>
                <w:sz w:val="24"/>
              </w:rPr>
              <w:t>12.5%</w:t>
            </w:r>
          </w:p>
        </w:tc>
      </w:tr>
    </w:tbl>
    <w:p w14:paraId="5C504E54" w14:textId="77777777" w:rsidR="00CD0F54" w:rsidRPr="005B56A2" w:rsidRDefault="00CD0F54" w:rsidP="00CD0F54">
      <w:pPr>
        <w:pStyle w:val="2Subheadpink"/>
        <w:spacing w:before="0" w:after="0"/>
        <w:rPr>
          <w:rFonts w:asciiTheme="minorHAnsi" w:hAnsiTheme="minorHAnsi" w:cstheme="minorHAnsi"/>
          <w:sz w:val="24"/>
          <w:szCs w:val="24"/>
        </w:rPr>
      </w:pPr>
    </w:p>
    <w:p w14:paraId="5C504E55" w14:textId="77777777" w:rsidR="00CD0F54" w:rsidRPr="005B56A2" w:rsidRDefault="00CD0F54" w:rsidP="00CD0F54">
      <w:pPr>
        <w:pStyle w:val="1bodycopy"/>
        <w:rPr>
          <w:rFonts w:asciiTheme="minorHAnsi" w:hAnsiTheme="minorHAnsi" w:cstheme="minorHAnsi"/>
          <w:sz w:val="24"/>
        </w:rPr>
      </w:pPr>
    </w:p>
    <w:p w14:paraId="5C504E56" w14:textId="77777777" w:rsidR="00CD0F54" w:rsidRPr="005B56A2" w:rsidRDefault="00CD0F54" w:rsidP="00CD0F54">
      <w:pPr>
        <w:rPr>
          <w:rFonts w:asciiTheme="minorHAnsi" w:hAnsiTheme="minorHAnsi" w:cstheme="minorHAnsi"/>
          <w:sz w:val="24"/>
        </w:rPr>
      </w:pPr>
    </w:p>
    <w:p w14:paraId="5C504E57" w14:textId="77777777" w:rsidR="00CD0F54" w:rsidRPr="005B56A2" w:rsidRDefault="00CD0F54" w:rsidP="00CD0F54">
      <w:pPr>
        <w:rPr>
          <w:rFonts w:asciiTheme="minorHAnsi" w:hAnsiTheme="minorHAnsi" w:cstheme="minorHAnsi"/>
          <w:sz w:val="24"/>
        </w:rPr>
      </w:pPr>
    </w:p>
    <w:p w14:paraId="5C504E58" w14:textId="77777777" w:rsidR="00CD0F54" w:rsidRPr="005B56A2" w:rsidRDefault="00CD0F54" w:rsidP="00CD0F54">
      <w:pPr>
        <w:rPr>
          <w:rFonts w:asciiTheme="minorHAnsi" w:hAnsiTheme="minorHAnsi" w:cstheme="minorHAnsi"/>
          <w:sz w:val="24"/>
        </w:rPr>
      </w:pPr>
    </w:p>
    <w:p w14:paraId="5C504E59" w14:textId="77777777" w:rsidR="00CD0F54" w:rsidRPr="005B56A2" w:rsidRDefault="00CD0F54" w:rsidP="00CD0F54">
      <w:pPr>
        <w:rPr>
          <w:rFonts w:asciiTheme="minorHAnsi" w:hAnsiTheme="minorHAnsi" w:cstheme="minorHAnsi"/>
          <w:sz w:val="24"/>
        </w:rPr>
      </w:pPr>
    </w:p>
    <w:p w14:paraId="5C504E5A" w14:textId="77777777" w:rsidR="00CD0F54" w:rsidRPr="005B56A2" w:rsidRDefault="00CD0F54" w:rsidP="00CD0F54">
      <w:pPr>
        <w:rPr>
          <w:rFonts w:asciiTheme="minorHAnsi" w:hAnsiTheme="minorHAnsi" w:cstheme="minorHAnsi"/>
          <w:sz w:val="24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8"/>
        <w:gridCol w:w="7296"/>
      </w:tblGrid>
      <w:tr w:rsidR="00CD0F54" w:rsidRPr="005B56A2" w14:paraId="5C504E5C" w14:textId="77777777" w:rsidTr="00250CCB">
        <w:tc>
          <w:tcPr>
            <w:tcW w:w="15304" w:type="dxa"/>
            <w:gridSpan w:val="2"/>
            <w:shd w:val="clear" w:color="auto" w:fill="A6A6A6" w:themeFill="background1" w:themeFillShade="A6"/>
            <w:tcMar>
              <w:top w:w="57" w:type="dxa"/>
              <w:bottom w:w="57" w:type="dxa"/>
            </w:tcMar>
          </w:tcPr>
          <w:p w14:paraId="5C504E5B" w14:textId="77777777" w:rsidR="00CD0F54" w:rsidRPr="005B56A2" w:rsidRDefault="00CD0F54" w:rsidP="007339EF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5B56A2">
              <w:rPr>
                <w:rFonts w:asciiTheme="minorHAnsi" w:hAnsiTheme="minorHAnsi" w:cstheme="minorHAnsi"/>
                <w:b/>
                <w:sz w:val="24"/>
              </w:rPr>
              <w:t>Attendance</w:t>
            </w:r>
          </w:p>
        </w:tc>
      </w:tr>
      <w:tr w:rsidR="00CD0F54" w:rsidRPr="005B56A2" w14:paraId="5C504E5F" w14:textId="77777777" w:rsidTr="00250CCB">
        <w:tc>
          <w:tcPr>
            <w:tcW w:w="8008" w:type="dxa"/>
            <w:shd w:val="clear" w:color="auto" w:fill="auto"/>
            <w:tcMar>
              <w:top w:w="57" w:type="dxa"/>
              <w:bottom w:w="57" w:type="dxa"/>
            </w:tcMar>
          </w:tcPr>
          <w:p w14:paraId="5C504E5D" w14:textId="77777777" w:rsidR="00CD0F54" w:rsidRPr="005B56A2" w:rsidRDefault="00CD0F54" w:rsidP="007339EF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5B56A2">
              <w:rPr>
                <w:rFonts w:asciiTheme="minorHAnsi" w:hAnsiTheme="minorHAnsi" w:cstheme="minorHAnsi"/>
                <w:b/>
                <w:sz w:val="24"/>
              </w:rPr>
              <w:t>Whole</w:t>
            </w:r>
          </w:p>
        </w:tc>
        <w:tc>
          <w:tcPr>
            <w:tcW w:w="7296" w:type="dxa"/>
            <w:shd w:val="clear" w:color="auto" w:fill="auto"/>
          </w:tcPr>
          <w:p w14:paraId="5C504E5E" w14:textId="77777777" w:rsidR="00CD0F54" w:rsidRPr="005B56A2" w:rsidRDefault="00CD0F54" w:rsidP="007339EF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5B56A2">
              <w:rPr>
                <w:rFonts w:asciiTheme="minorHAnsi" w:hAnsiTheme="minorHAnsi" w:cstheme="minorHAnsi"/>
                <w:b/>
                <w:sz w:val="24"/>
              </w:rPr>
              <w:t>PA</w:t>
            </w:r>
          </w:p>
        </w:tc>
      </w:tr>
      <w:tr w:rsidR="00CD0F54" w:rsidRPr="005B56A2" w14:paraId="5C504E62" w14:textId="77777777" w:rsidTr="00250CCB">
        <w:tc>
          <w:tcPr>
            <w:tcW w:w="8008" w:type="dxa"/>
            <w:shd w:val="clear" w:color="auto" w:fill="auto"/>
            <w:tcMar>
              <w:top w:w="57" w:type="dxa"/>
              <w:bottom w:w="57" w:type="dxa"/>
            </w:tcMar>
          </w:tcPr>
          <w:p w14:paraId="5C504E60" w14:textId="22AC83C0" w:rsidR="00CD0F54" w:rsidRPr="007A234E" w:rsidRDefault="001A11E2" w:rsidP="007339EF">
            <w:pPr>
              <w:rPr>
                <w:rFonts w:asciiTheme="minorHAnsi" w:hAnsiTheme="minorHAnsi" w:cstheme="minorHAnsi"/>
                <w:sz w:val="24"/>
                <w:highlight w:val="yellow"/>
              </w:rPr>
            </w:pPr>
            <w:r w:rsidRPr="009A1F38">
              <w:rPr>
                <w:rFonts w:asciiTheme="minorHAnsi" w:hAnsiTheme="minorHAnsi" w:cstheme="minorHAnsi"/>
                <w:sz w:val="24"/>
              </w:rPr>
              <w:t>9</w:t>
            </w:r>
            <w:r w:rsidR="007D419F">
              <w:rPr>
                <w:rFonts w:asciiTheme="minorHAnsi" w:hAnsiTheme="minorHAnsi" w:cstheme="minorHAnsi"/>
                <w:sz w:val="24"/>
              </w:rPr>
              <w:t>3.1</w:t>
            </w:r>
            <w:r w:rsidR="009A1F38" w:rsidRPr="009A1F38">
              <w:rPr>
                <w:rFonts w:asciiTheme="minorHAnsi" w:hAnsiTheme="minorHAnsi" w:cstheme="minorHAnsi"/>
                <w:sz w:val="24"/>
              </w:rPr>
              <w:t>%</w:t>
            </w:r>
          </w:p>
        </w:tc>
        <w:tc>
          <w:tcPr>
            <w:tcW w:w="7296" w:type="dxa"/>
            <w:shd w:val="clear" w:color="auto" w:fill="auto"/>
          </w:tcPr>
          <w:p w14:paraId="5C504E61" w14:textId="60B55823" w:rsidR="00CD0F54" w:rsidRPr="007A234E" w:rsidRDefault="007D419F" w:rsidP="007339EF">
            <w:pPr>
              <w:rPr>
                <w:rFonts w:asciiTheme="minorHAnsi" w:hAnsiTheme="minorHAnsi" w:cstheme="minorHAnsi"/>
                <w:sz w:val="24"/>
                <w:highlight w:val="yellow"/>
              </w:rPr>
            </w:pPr>
            <w:r>
              <w:rPr>
                <w:rFonts w:asciiTheme="minorHAnsi" w:hAnsiTheme="minorHAnsi" w:cstheme="minorHAnsi"/>
                <w:sz w:val="24"/>
              </w:rPr>
              <w:t>22.6</w:t>
            </w:r>
            <w:r w:rsidR="004C2ED0" w:rsidRPr="009A1F38">
              <w:rPr>
                <w:rFonts w:asciiTheme="minorHAnsi" w:hAnsiTheme="minorHAnsi" w:cstheme="minorHAnsi"/>
                <w:sz w:val="24"/>
              </w:rPr>
              <w:t>%</w:t>
            </w:r>
          </w:p>
        </w:tc>
      </w:tr>
    </w:tbl>
    <w:p w14:paraId="5C504E63" w14:textId="77777777" w:rsidR="007E7D7F" w:rsidRDefault="007E7D7F">
      <w:pPr>
        <w:rPr>
          <w:rFonts w:asciiTheme="minorHAnsi" w:hAnsiTheme="minorHAnsi" w:cstheme="minorHAnsi"/>
          <w:sz w:val="24"/>
        </w:rPr>
      </w:pPr>
    </w:p>
    <w:p w14:paraId="5C504E64" w14:textId="77777777" w:rsidR="007339EF" w:rsidRDefault="007339EF">
      <w:pPr>
        <w:rPr>
          <w:rFonts w:asciiTheme="minorHAnsi" w:hAnsiTheme="minorHAnsi" w:cstheme="minorHAnsi"/>
          <w:sz w:val="24"/>
        </w:rPr>
      </w:pPr>
    </w:p>
    <w:tbl>
      <w:tblPr>
        <w:tblW w:w="153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4"/>
        <w:gridCol w:w="14465"/>
      </w:tblGrid>
      <w:tr w:rsidR="00A24D6D" w14:paraId="5C504E66" w14:textId="77777777" w:rsidTr="00250CCB">
        <w:trPr>
          <w:trHeight w:val="369"/>
        </w:trPr>
        <w:tc>
          <w:tcPr>
            <w:tcW w:w="15309" w:type="dxa"/>
            <w:gridSpan w:val="2"/>
            <w:shd w:val="clear" w:color="auto" w:fill="CFDCE1"/>
          </w:tcPr>
          <w:p w14:paraId="5C504E65" w14:textId="77777777" w:rsidR="00A24D6D" w:rsidRPr="00A24D6D" w:rsidRDefault="00A24D6D" w:rsidP="00A24D6D">
            <w:pPr>
              <w:pStyle w:val="TableParagraph"/>
              <w:spacing w:before="43"/>
              <w:rPr>
                <w:rFonts w:asciiTheme="minorHAnsi" w:hAnsiTheme="minorHAnsi" w:cstheme="minorHAnsi"/>
                <w:b/>
              </w:rPr>
            </w:pPr>
            <w:r w:rsidRPr="00A24D6D">
              <w:rPr>
                <w:rFonts w:asciiTheme="minorHAnsi" w:hAnsiTheme="minorHAnsi" w:cstheme="minorHAnsi"/>
                <w:b/>
              </w:rPr>
              <w:t xml:space="preserve"> Barriers to future attainment (for pupils eligible for PP, including high ability)</w:t>
            </w:r>
          </w:p>
        </w:tc>
      </w:tr>
      <w:tr w:rsidR="00A24D6D" w14:paraId="5C504E68" w14:textId="77777777" w:rsidTr="00250CCB">
        <w:trPr>
          <w:trHeight w:val="373"/>
        </w:trPr>
        <w:tc>
          <w:tcPr>
            <w:tcW w:w="15309" w:type="dxa"/>
            <w:gridSpan w:val="2"/>
            <w:shd w:val="clear" w:color="auto" w:fill="CFDCE1"/>
          </w:tcPr>
          <w:p w14:paraId="5C504E67" w14:textId="77777777" w:rsidR="00A24D6D" w:rsidRPr="00A24D6D" w:rsidRDefault="00A24D6D" w:rsidP="00A24D6D">
            <w:pPr>
              <w:pStyle w:val="TableParagraph"/>
              <w:spacing w:before="48"/>
              <w:rPr>
                <w:rFonts w:asciiTheme="minorHAnsi" w:hAnsiTheme="minorHAnsi" w:cstheme="minorHAnsi"/>
                <w:i/>
              </w:rPr>
            </w:pPr>
            <w:r w:rsidRPr="00A24D6D">
              <w:rPr>
                <w:rFonts w:asciiTheme="minorHAnsi" w:hAnsiTheme="minorHAnsi" w:cstheme="minorHAnsi"/>
                <w:b/>
              </w:rPr>
              <w:t xml:space="preserve">  In-school barriers </w:t>
            </w:r>
            <w:r w:rsidRPr="00A24D6D">
              <w:rPr>
                <w:rFonts w:asciiTheme="minorHAnsi" w:hAnsiTheme="minorHAnsi" w:cstheme="minorHAnsi"/>
                <w:i/>
              </w:rPr>
              <w:t>(issues to be addressed in school, such as poor oral language skills)</w:t>
            </w:r>
          </w:p>
        </w:tc>
      </w:tr>
      <w:tr w:rsidR="00A24D6D" w14:paraId="5C504E6B" w14:textId="77777777" w:rsidTr="00250CCB">
        <w:trPr>
          <w:trHeight w:val="376"/>
        </w:trPr>
        <w:tc>
          <w:tcPr>
            <w:tcW w:w="844" w:type="dxa"/>
          </w:tcPr>
          <w:p w14:paraId="5C504E69" w14:textId="77777777" w:rsidR="00A24D6D" w:rsidRPr="00A24D6D" w:rsidRDefault="00A24D6D" w:rsidP="00AD2637">
            <w:pPr>
              <w:pStyle w:val="TableParagraph"/>
              <w:spacing w:before="43"/>
              <w:ind w:left="208"/>
              <w:rPr>
                <w:rFonts w:asciiTheme="minorHAnsi" w:hAnsiTheme="minorHAnsi" w:cstheme="minorHAnsi"/>
                <w:b/>
              </w:rPr>
            </w:pPr>
            <w:r w:rsidRPr="00A24D6D">
              <w:rPr>
                <w:rFonts w:asciiTheme="minorHAnsi" w:hAnsiTheme="minorHAnsi" w:cstheme="minorHAnsi"/>
                <w:b/>
              </w:rPr>
              <w:t>A.</w:t>
            </w:r>
          </w:p>
        </w:tc>
        <w:tc>
          <w:tcPr>
            <w:tcW w:w="14465" w:type="dxa"/>
          </w:tcPr>
          <w:p w14:paraId="5C504E6A" w14:textId="77777777" w:rsidR="00A24D6D" w:rsidRPr="00A24D6D" w:rsidRDefault="00A24D6D" w:rsidP="00AD2637">
            <w:pPr>
              <w:pStyle w:val="TableParagraph"/>
              <w:spacing w:before="50"/>
              <w:ind w:left="117"/>
              <w:rPr>
                <w:rFonts w:asciiTheme="minorHAnsi" w:hAnsiTheme="minorHAnsi" w:cstheme="minorHAnsi"/>
              </w:rPr>
            </w:pPr>
            <w:r w:rsidRPr="00A24D6D">
              <w:rPr>
                <w:rFonts w:asciiTheme="minorHAnsi" w:hAnsiTheme="minorHAnsi" w:cstheme="minorHAnsi"/>
                <w:color w:val="0D0D0D"/>
              </w:rPr>
              <w:t xml:space="preserve">Close the gap in prior learning and attainment. </w:t>
            </w:r>
          </w:p>
        </w:tc>
      </w:tr>
      <w:tr w:rsidR="00A24D6D" w14:paraId="5C504E6E" w14:textId="77777777" w:rsidTr="00250CCB">
        <w:trPr>
          <w:trHeight w:val="373"/>
        </w:trPr>
        <w:tc>
          <w:tcPr>
            <w:tcW w:w="844" w:type="dxa"/>
          </w:tcPr>
          <w:p w14:paraId="5C504E6C" w14:textId="77777777" w:rsidR="00A24D6D" w:rsidRPr="00A24D6D" w:rsidRDefault="00A24D6D" w:rsidP="00AD2637">
            <w:pPr>
              <w:pStyle w:val="TableParagraph"/>
              <w:spacing w:before="43"/>
              <w:ind w:left="208"/>
              <w:rPr>
                <w:rFonts w:asciiTheme="minorHAnsi" w:hAnsiTheme="minorHAnsi" w:cstheme="minorHAnsi"/>
                <w:b/>
              </w:rPr>
            </w:pPr>
            <w:r w:rsidRPr="00A24D6D">
              <w:rPr>
                <w:rFonts w:asciiTheme="minorHAnsi" w:hAnsiTheme="minorHAnsi" w:cstheme="minorHAnsi"/>
                <w:b/>
              </w:rPr>
              <w:t>B.</w:t>
            </w:r>
          </w:p>
        </w:tc>
        <w:tc>
          <w:tcPr>
            <w:tcW w:w="14465" w:type="dxa"/>
          </w:tcPr>
          <w:p w14:paraId="5C504E6D" w14:textId="77777777" w:rsidR="00A24D6D" w:rsidRPr="00A24D6D" w:rsidRDefault="00A24D6D" w:rsidP="00AD2637">
            <w:pPr>
              <w:pStyle w:val="TableParagraph"/>
              <w:spacing w:before="50"/>
              <w:ind w:left="117"/>
              <w:rPr>
                <w:rFonts w:asciiTheme="minorHAnsi" w:hAnsiTheme="minorHAnsi" w:cstheme="minorHAnsi"/>
              </w:rPr>
            </w:pPr>
            <w:r w:rsidRPr="00A24D6D">
              <w:rPr>
                <w:rFonts w:asciiTheme="minorHAnsi" w:hAnsiTheme="minorHAnsi" w:cstheme="minorHAnsi"/>
              </w:rPr>
              <w:t xml:space="preserve">Pupils being </w:t>
            </w:r>
            <w:r w:rsidRPr="00A24D6D">
              <w:rPr>
                <w:rFonts w:asciiTheme="minorHAnsi" w:hAnsiTheme="minorHAnsi" w:cstheme="minorHAnsi"/>
                <w:i/>
              </w:rPr>
              <w:t xml:space="preserve">‘ready to learn’ </w:t>
            </w:r>
            <w:r w:rsidRPr="00A24D6D">
              <w:rPr>
                <w:rFonts w:asciiTheme="minorHAnsi" w:hAnsiTheme="minorHAnsi" w:cstheme="minorHAnsi"/>
              </w:rPr>
              <w:t>in class with significant pastoral needs (pupils are in a secure place mentally/emotionally).</w:t>
            </w:r>
          </w:p>
        </w:tc>
      </w:tr>
      <w:tr w:rsidR="00A24D6D" w14:paraId="5C504E71" w14:textId="77777777" w:rsidTr="00250CCB">
        <w:trPr>
          <w:trHeight w:val="371"/>
        </w:trPr>
        <w:tc>
          <w:tcPr>
            <w:tcW w:w="844" w:type="dxa"/>
          </w:tcPr>
          <w:p w14:paraId="5C504E6F" w14:textId="77777777" w:rsidR="00A24D6D" w:rsidRPr="00A24D6D" w:rsidRDefault="00A24D6D" w:rsidP="00AD2637">
            <w:pPr>
              <w:pStyle w:val="TableParagraph"/>
              <w:spacing w:before="43"/>
              <w:ind w:left="208"/>
              <w:rPr>
                <w:rFonts w:asciiTheme="minorHAnsi" w:hAnsiTheme="minorHAnsi" w:cstheme="minorHAnsi"/>
                <w:b/>
              </w:rPr>
            </w:pPr>
            <w:r w:rsidRPr="00A24D6D">
              <w:rPr>
                <w:rFonts w:asciiTheme="minorHAnsi" w:hAnsiTheme="minorHAnsi" w:cstheme="minorHAnsi"/>
                <w:b/>
              </w:rPr>
              <w:t>C.</w:t>
            </w:r>
          </w:p>
        </w:tc>
        <w:tc>
          <w:tcPr>
            <w:tcW w:w="14465" w:type="dxa"/>
          </w:tcPr>
          <w:p w14:paraId="5C504E70" w14:textId="77777777" w:rsidR="00A24D6D" w:rsidRPr="00A24D6D" w:rsidRDefault="00A24D6D" w:rsidP="00AD2637">
            <w:pPr>
              <w:pStyle w:val="TableParagraph"/>
              <w:spacing w:before="51"/>
              <w:ind w:left="117"/>
              <w:rPr>
                <w:rFonts w:asciiTheme="minorHAnsi" w:hAnsiTheme="minorHAnsi" w:cstheme="minorHAnsi"/>
              </w:rPr>
            </w:pPr>
            <w:r w:rsidRPr="00A24D6D">
              <w:rPr>
                <w:rFonts w:asciiTheme="minorHAnsi" w:hAnsiTheme="minorHAnsi" w:cstheme="minorHAnsi"/>
              </w:rPr>
              <w:t>Limited speech and language skills which impacts on learning</w:t>
            </w:r>
            <w:r w:rsidR="002B75BF">
              <w:rPr>
                <w:rFonts w:asciiTheme="minorHAnsi" w:hAnsiTheme="minorHAnsi" w:cstheme="minorHAnsi"/>
              </w:rPr>
              <w:t xml:space="preserve"> (vocabulary/reading)</w:t>
            </w:r>
            <w:r w:rsidRPr="00A24D6D">
              <w:rPr>
                <w:rFonts w:asciiTheme="minorHAnsi" w:hAnsiTheme="minorHAnsi" w:cstheme="minorHAnsi"/>
              </w:rPr>
              <w:t>.</w:t>
            </w:r>
          </w:p>
        </w:tc>
      </w:tr>
      <w:tr w:rsidR="00A24D6D" w14:paraId="5C504E74" w14:textId="77777777" w:rsidTr="00250CCB">
        <w:trPr>
          <w:trHeight w:val="373"/>
        </w:trPr>
        <w:tc>
          <w:tcPr>
            <w:tcW w:w="844" w:type="dxa"/>
          </w:tcPr>
          <w:p w14:paraId="5C504E72" w14:textId="77777777" w:rsidR="00A24D6D" w:rsidRPr="00A24D6D" w:rsidRDefault="00A24D6D" w:rsidP="00AD2637">
            <w:pPr>
              <w:pStyle w:val="TableParagraph"/>
              <w:spacing w:before="45"/>
              <w:ind w:left="208"/>
              <w:rPr>
                <w:rFonts w:asciiTheme="minorHAnsi" w:hAnsiTheme="minorHAnsi" w:cstheme="minorHAnsi"/>
                <w:b/>
              </w:rPr>
            </w:pPr>
            <w:r w:rsidRPr="00A24D6D">
              <w:rPr>
                <w:rFonts w:asciiTheme="minorHAnsi" w:hAnsiTheme="minorHAnsi" w:cstheme="minorHAnsi"/>
                <w:b/>
              </w:rPr>
              <w:t>D.</w:t>
            </w:r>
          </w:p>
        </w:tc>
        <w:tc>
          <w:tcPr>
            <w:tcW w:w="14465" w:type="dxa"/>
          </w:tcPr>
          <w:p w14:paraId="5C504E73" w14:textId="77777777" w:rsidR="00A24D6D" w:rsidRPr="00A24D6D" w:rsidRDefault="00A24D6D" w:rsidP="00AD2637">
            <w:pPr>
              <w:pStyle w:val="TableParagraph"/>
              <w:spacing w:before="52"/>
              <w:ind w:left="117"/>
              <w:rPr>
                <w:rFonts w:asciiTheme="minorHAnsi" w:hAnsiTheme="minorHAnsi" w:cstheme="minorHAnsi"/>
              </w:rPr>
            </w:pPr>
            <w:r w:rsidRPr="00A24D6D">
              <w:rPr>
                <w:rFonts w:asciiTheme="minorHAnsi" w:hAnsiTheme="minorHAnsi" w:cstheme="minorHAnsi"/>
              </w:rPr>
              <w:t xml:space="preserve">Poor learning skills. </w:t>
            </w:r>
            <w:proofErr w:type="gramStart"/>
            <w:r w:rsidRPr="00A24D6D">
              <w:rPr>
                <w:rFonts w:asciiTheme="minorHAnsi" w:hAnsiTheme="minorHAnsi" w:cstheme="minorHAnsi"/>
              </w:rPr>
              <w:t>E.g.</w:t>
            </w:r>
            <w:proofErr w:type="gramEnd"/>
            <w:r w:rsidRPr="00A24D6D">
              <w:rPr>
                <w:rFonts w:asciiTheme="minorHAnsi" w:hAnsiTheme="minorHAnsi" w:cstheme="minorHAnsi"/>
              </w:rPr>
              <w:t xml:space="preserve"> innovation and resilience / grit.</w:t>
            </w:r>
          </w:p>
        </w:tc>
      </w:tr>
      <w:tr w:rsidR="00A24D6D" w14:paraId="5C504E76" w14:textId="77777777" w:rsidTr="00250CCB">
        <w:trPr>
          <w:trHeight w:val="371"/>
        </w:trPr>
        <w:tc>
          <w:tcPr>
            <w:tcW w:w="15309" w:type="dxa"/>
            <w:gridSpan w:val="2"/>
            <w:shd w:val="clear" w:color="auto" w:fill="CFDCE1"/>
          </w:tcPr>
          <w:p w14:paraId="5C504E75" w14:textId="77777777" w:rsidR="00A24D6D" w:rsidRPr="00A24D6D" w:rsidRDefault="00A24D6D" w:rsidP="00AD2637">
            <w:pPr>
              <w:pStyle w:val="TableParagraph"/>
              <w:spacing w:before="43"/>
              <w:ind w:left="119"/>
              <w:rPr>
                <w:rFonts w:asciiTheme="minorHAnsi" w:hAnsiTheme="minorHAnsi" w:cstheme="minorHAnsi"/>
                <w:i/>
              </w:rPr>
            </w:pPr>
            <w:r w:rsidRPr="00A24D6D">
              <w:rPr>
                <w:rFonts w:asciiTheme="minorHAnsi" w:hAnsiTheme="minorHAnsi" w:cstheme="minorHAnsi"/>
                <w:b/>
              </w:rPr>
              <w:t xml:space="preserve">External barriers </w:t>
            </w:r>
            <w:r w:rsidRPr="00A24D6D">
              <w:rPr>
                <w:rFonts w:asciiTheme="minorHAnsi" w:hAnsiTheme="minorHAnsi" w:cstheme="minorHAnsi"/>
                <w:i/>
              </w:rPr>
              <w:t>(issues which also require action outside school, such as low attendance rates)</w:t>
            </w:r>
          </w:p>
        </w:tc>
      </w:tr>
      <w:tr w:rsidR="00A24D6D" w14:paraId="5C504E79" w14:textId="77777777" w:rsidTr="00250CCB">
        <w:trPr>
          <w:trHeight w:val="339"/>
        </w:trPr>
        <w:tc>
          <w:tcPr>
            <w:tcW w:w="844" w:type="dxa"/>
          </w:tcPr>
          <w:p w14:paraId="5C504E77" w14:textId="77777777" w:rsidR="00A24D6D" w:rsidRPr="00A24D6D" w:rsidRDefault="00A24D6D" w:rsidP="00AD2637">
            <w:pPr>
              <w:pStyle w:val="TableParagraph"/>
              <w:spacing w:before="43"/>
              <w:ind w:left="261"/>
              <w:rPr>
                <w:rFonts w:asciiTheme="minorHAnsi" w:hAnsiTheme="minorHAnsi" w:cstheme="minorHAnsi"/>
                <w:b/>
              </w:rPr>
            </w:pPr>
            <w:r w:rsidRPr="00A24D6D">
              <w:rPr>
                <w:rFonts w:asciiTheme="minorHAnsi" w:hAnsiTheme="minorHAnsi" w:cstheme="minorHAnsi"/>
                <w:b/>
              </w:rPr>
              <w:t>E.</w:t>
            </w:r>
          </w:p>
        </w:tc>
        <w:tc>
          <w:tcPr>
            <w:tcW w:w="14465" w:type="dxa"/>
          </w:tcPr>
          <w:p w14:paraId="5C504E78" w14:textId="77777777" w:rsidR="00A24D6D" w:rsidRPr="00A24D6D" w:rsidRDefault="00A24D6D" w:rsidP="00AD2637">
            <w:pPr>
              <w:pStyle w:val="TableParagraph"/>
              <w:spacing w:before="50"/>
              <w:ind w:left="117"/>
              <w:rPr>
                <w:rFonts w:asciiTheme="minorHAnsi" w:hAnsiTheme="minorHAnsi" w:cstheme="minorHAnsi"/>
              </w:rPr>
            </w:pPr>
            <w:r w:rsidRPr="00A24D6D">
              <w:rPr>
                <w:rFonts w:asciiTheme="minorHAnsi" w:hAnsiTheme="minorHAnsi" w:cstheme="minorHAnsi"/>
              </w:rPr>
              <w:t>Consistent attendance and punctuality.</w:t>
            </w:r>
          </w:p>
        </w:tc>
      </w:tr>
      <w:tr w:rsidR="00A24D6D" w14:paraId="5C504E7C" w14:textId="77777777" w:rsidTr="00250CCB">
        <w:trPr>
          <w:trHeight w:val="371"/>
        </w:trPr>
        <w:tc>
          <w:tcPr>
            <w:tcW w:w="844" w:type="dxa"/>
          </w:tcPr>
          <w:p w14:paraId="5C504E7A" w14:textId="77777777" w:rsidR="00A24D6D" w:rsidRPr="00A24D6D" w:rsidRDefault="00A24D6D" w:rsidP="00AD2637">
            <w:pPr>
              <w:pStyle w:val="TableParagraph"/>
              <w:spacing w:before="43"/>
              <w:ind w:left="263"/>
              <w:rPr>
                <w:rFonts w:asciiTheme="minorHAnsi" w:hAnsiTheme="minorHAnsi" w:cstheme="minorHAnsi"/>
                <w:b/>
              </w:rPr>
            </w:pPr>
            <w:r w:rsidRPr="00A24D6D">
              <w:rPr>
                <w:rFonts w:asciiTheme="minorHAnsi" w:hAnsiTheme="minorHAnsi" w:cstheme="minorHAnsi"/>
                <w:b/>
              </w:rPr>
              <w:t>F.</w:t>
            </w:r>
          </w:p>
        </w:tc>
        <w:tc>
          <w:tcPr>
            <w:tcW w:w="14465" w:type="dxa"/>
          </w:tcPr>
          <w:p w14:paraId="5C504E7B" w14:textId="77777777" w:rsidR="00A24D6D" w:rsidRPr="00A24D6D" w:rsidRDefault="00A24D6D" w:rsidP="00AD2637">
            <w:pPr>
              <w:pStyle w:val="TableParagraph"/>
              <w:spacing w:before="50"/>
              <w:ind w:left="117"/>
              <w:rPr>
                <w:rFonts w:asciiTheme="minorHAnsi" w:hAnsiTheme="minorHAnsi" w:cstheme="minorHAnsi"/>
              </w:rPr>
            </w:pPr>
            <w:r w:rsidRPr="00A24D6D">
              <w:rPr>
                <w:rFonts w:asciiTheme="minorHAnsi" w:hAnsiTheme="minorHAnsi" w:cstheme="minorHAnsi"/>
              </w:rPr>
              <w:t>Access to resources, such as books, libraries, life experiences (especially cultural).</w:t>
            </w:r>
          </w:p>
        </w:tc>
      </w:tr>
      <w:tr w:rsidR="00A24D6D" w14:paraId="5C504E7F" w14:textId="77777777" w:rsidTr="00250CCB">
        <w:trPr>
          <w:trHeight w:val="373"/>
        </w:trPr>
        <w:tc>
          <w:tcPr>
            <w:tcW w:w="844" w:type="dxa"/>
          </w:tcPr>
          <w:p w14:paraId="5C504E7D" w14:textId="77777777" w:rsidR="00A24D6D" w:rsidRPr="00A24D6D" w:rsidRDefault="00A24D6D" w:rsidP="00AD2637">
            <w:pPr>
              <w:pStyle w:val="TableParagraph"/>
              <w:spacing w:before="43"/>
              <w:ind w:left="266"/>
              <w:rPr>
                <w:rFonts w:asciiTheme="minorHAnsi" w:hAnsiTheme="minorHAnsi" w:cstheme="minorHAnsi"/>
                <w:b/>
              </w:rPr>
            </w:pPr>
            <w:r w:rsidRPr="00A24D6D">
              <w:rPr>
                <w:rFonts w:asciiTheme="minorHAnsi" w:hAnsiTheme="minorHAnsi" w:cstheme="minorHAnsi"/>
                <w:b/>
              </w:rPr>
              <w:t>G.</w:t>
            </w:r>
          </w:p>
        </w:tc>
        <w:tc>
          <w:tcPr>
            <w:tcW w:w="14465" w:type="dxa"/>
          </w:tcPr>
          <w:p w14:paraId="5C504E7E" w14:textId="77777777" w:rsidR="00A24D6D" w:rsidRPr="00A24D6D" w:rsidRDefault="00A24D6D" w:rsidP="00AD2637">
            <w:pPr>
              <w:pStyle w:val="TableParagraph"/>
              <w:spacing w:before="50"/>
              <w:ind w:left="117"/>
              <w:rPr>
                <w:rFonts w:asciiTheme="minorHAnsi" w:hAnsiTheme="minorHAnsi" w:cstheme="minorHAnsi"/>
              </w:rPr>
            </w:pPr>
            <w:r w:rsidRPr="00A24D6D">
              <w:rPr>
                <w:rFonts w:asciiTheme="minorHAnsi" w:hAnsiTheme="minorHAnsi" w:cstheme="minorHAnsi"/>
              </w:rPr>
              <w:t>Low aspirations about what can be achieved and how to be successful and limited access to positive role-models.</w:t>
            </w:r>
          </w:p>
        </w:tc>
      </w:tr>
      <w:tr w:rsidR="00A24D6D" w14:paraId="5C504E82" w14:textId="77777777" w:rsidTr="00250CCB">
        <w:trPr>
          <w:trHeight w:val="371"/>
        </w:trPr>
        <w:tc>
          <w:tcPr>
            <w:tcW w:w="844" w:type="dxa"/>
          </w:tcPr>
          <w:p w14:paraId="5C504E80" w14:textId="77777777" w:rsidR="00A24D6D" w:rsidRPr="00A24D6D" w:rsidRDefault="00A24D6D" w:rsidP="00AD2637">
            <w:pPr>
              <w:pStyle w:val="TableParagraph"/>
              <w:spacing w:before="43"/>
              <w:ind w:left="261"/>
              <w:rPr>
                <w:rFonts w:asciiTheme="minorHAnsi" w:hAnsiTheme="minorHAnsi" w:cstheme="minorHAnsi"/>
                <w:b/>
              </w:rPr>
            </w:pPr>
            <w:r w:rsidRPr="00A24D6D">
              <w:rPr>
                <w:rFonts w:asciiTheme="minorHAnsi" w:hAnsiTheme="minorHAnsi" w:cstheme="minorHAnsi"/>
                <w:b/>
              </w:rPr>
              <w:t>H.</w:t>
            </w:r>
          </w:p>
        </w:tc>
        <w:tc>
          <w:tcPr>
            <w:tcW w:w="14465" w:type="dxa"/>
          </w:tcPr>
          <w:p w14:paraId="5C504E81" w14:textId="77777777" w:rsidR="00A24D6D" w:rsidRPr="00A24D6D" w:rsidRDefault="00A24D6D" w:rsidP="00AD2637">
            <w:pPr>
              <w:pStyle w:val="TableParagraph"/>
              <w:spacing w:before="50"/>
              <w:ind w:left="117"/>
              <w:rPr>
                <w:rFonts w:asciiTheme="minorHAnsi" w:hAnsiTheme="minorHAnsi" w:cstheme="minorHAnsi"/>
              </w:rPr>
            </w:pPr>
            <w:r w:rsidRPr="00A24D6D">
              <w:rPr>
                <w:rFonts w:asciiTheme="minorHAnsi" w:hAnsiTheme="minorHAnsi" w:cstheme="minorHAnsi"/>
              </w:rPr>
              <w:t>A lack of regular routines including home reading, homework, spellings and having correct equipment in school (</w:t>
            </w:r>
            <w:proofErr w:type="gramStart"/>
            <w:r w:rsidRPr="00A24D6D">
              <w:rPr>
                <w:rFonts w:asciiTheme="minorHAnsi" w:hAnsiTheme="minorHAnsi" w:cstheme="minorHAnsi"/>
              </w:rPr>
              <w:t>e.g.</w:t>
            </w:r>
            <w:proofErr w:type="gramEnd"/>
            <w:r w:rsidRPr="00A24D6D">
              <w:rPr>
                <w:rFonts w:asciiTheme="minorHAnsi" w:hAnsiTheme="minorHAnsi" w:cstheme="minorHAnsi"/>
              </w:rPr>
              <w:t xml:space="preserve"> PE kit).</w:t>
            </w:r>
          </w:p>
        </w:tc>
      </w:tr>
      <w:tr w:rsidR="00A24D6D" w14:paraId="5C504E85" w14:textId="77777777" w:rsidTr="00250CCB">
        <w:trPr>
          <w:trHeight w:val="376"/>
        </w:trPr>
        <w:tc>
          <w:tcPr>
            <w:tcW w:w="844" w:type="dxa"/>
          </w:tcPr>
          <w:p w14:paraId="5C504E83" w14:textId="77777777" w:rsidR="00A24D6D" w:rsidRPr="00A24D6D" w:rsidRDefault="00A24D6D" w:rsidP="00AD2637">
            <w:pPr>
              <w:pStyle w:val="TableParagraph"/>
              <w:spacing w:before="43"/>
              <w:ind w:left="261"/>
              <w:rPr>
                <w:rFonts w:asciiTheme="minorHAnsi" w:hAnsiTheme="minorHAnsi" w:cstheme="minorHAnsi"/>
                <w:b/>
              </w:rPr>
            </w:pPr>
            <w:r w:rsidRPr="00A24D6D">
              <w:rPr>
                <w:rFonts w:asciiTheme="minorHAnsi" w:hAnsiTheme="minorHAnsi" w:cstheme="minorHAnsi"/>
                <w:b/>
              </w:rPr>
              <w:t>I.</w:t>
            </w:r>
          </w:p>
        </w:tc>
        <w:tc>
          <w:tcPr>
            <w:tcW w:w="14465" w:type="dxa"/>
          </w:tcPr>
          <w:p w14:paraId="5C504E84" w14:textId="77777777" w:rsidR="00A24D6D" w:rsidRPr="00A24D6D" w:rsidRDefault="00A24D6D" w:rsidP="00AD2637">
            <w:pPr>
              <w:pStyle w:val="TableParagraph"/>
              <w:spacing w:before="50"/>
              <w:ind w:left="117"/>
              <w:rPr>
                <w:rFonts w:asciiTheme="minorHAnsi" w:hAnsiTheme="minorHAnsi" w:cstheme="minorHAnsi"/>
              </w:rPr>
            </w:pPr>
            <w:r w:rsidRPr="00A24D6D">
              <w:rPr>
                <w:rFonts w:asciiTheme="minorHAnsi" w:hAnsiTheme="minorHAnsi" w:cstheme="minorHAnsi"/>
              </w:rPr>
              <w:t>Parental engagement with school and perceptions of education. Priority placed upon learning and achievement.</w:t>
            </w:r>
          </w:p>
        </w:tc>
      </w:tr>
    </w:tbl>
    <w:p w14:paraId="5C504E86" w14:textId="77777777" w:rsidR="00A24D6D" w:rsidRPr="005B56A2" w:rsidRDefault="00A24D6D">
      <w:pPr>
        <w:rPr>
          <w:rFonts w:asciiTheme="minorHAnsi" w:hAnsiTheme="minorHAnsi" w:cstheme="minorHAnsi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9"/>
        <w:gridCol w:w="6774"/>
        <w:gridCol w:w="7825"/>
      </w:tblGrid>
      <w:tr w:rsidR="007339EF" w:rsidRPr="005B56A2" w14:paraId="5C504E88" w14:textId="77777777" w:rsidTr="00250CCB">
        <w:tc>
          <w:tcPr>
            <w:tcW w:w="15304" w:type="dxa"/>
            <w:gridSpan w:val="3"/>
            <w:shd w:val="clear" w:color="auto" w:fill="A6A6A6" w:themeFill="background1" w:themeFillShade="A6"/>
          </w:tcPr>
          <w:p w14:paraId="5C504E87" w14:textId="77777777" w:rsidR="007339EF" w:rsidRPr="005B56A2" w:rsidRDefault="007339EF" w:rsidP="007339EF">
            <w:pPr>
              <w:rPr>
                <w:rFonts w:asciiTheme="minorHAnsi" w:hAnsiTheme="minorHAnsi" w:cstheme="minorHAnsi"/>
                <w:sz w:val="24"/>
              </w:rPr>
            </w:pPr>
            <w:r w:rsidRPr="005B56A2">
              <w:rPr>
                <w:rFonts w:asciiTheme="minorHAnsi" w:hAnsiTheme="minorHAnsi" w:cstheme="minorHAnsi"/>
                <w:b/>
                <w:sz w:val="24"/>
              </w:rPr>
              <w:t>Desired outcomes</w:t>
            </w:r>
          </w:p>
        </w:tc>
      </w:tr>
      <w:tr w:rsidR="007339EF" w:rsidRPr="005B56A2" w14:paraId="5C504E8C" w14:textId="77777777" w:rsidTr="00250CCB">
        <w:tc>
          <w:tcPr>
            <w:tcW w:w="846" w:type="dxa"/>
          </w:tcPr>
          <w:p w14:paraId="5C504E89" w14:textId="77777777" w:rsidR="007339EF" w:rsidRPr="005B56A2" w:rsidRDefault="007339EF" w:rsidP="007339EF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229" w:type="dxa"/>
          </w:tcPr>
          <w:p w14:paraId="5C504E8A" w14:textId="77777777" w:rsidR="007339EF" w:rsidRPr="00A24D6D" w:rsidRDefault="007339EF" w:rsidP="007339EF">
            <w:pPr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A24D6D">
              <w:rPr>
                <w:rFonts w:asciiTheme="minorHAnsi" w:hAnsiTheme="minorHAnsi" w:cstheme="minorHAnsi"/>
                <w:b/>
                <w:i/>
                <w:sz w:val="24"/>
              </w:rPr>
              <w:t xml:space="preserve">Desired outcomes </w:t>
            </w:r>
          </w:p>
        </w:tc>
        <w:tc>
          <w:tcPr>
            <w:tcW w:w="7229" w:type="dxa"/>
          </w:tcPr>
          <w:p w14:paraId="5C504E8B" w14:textId="77777777" w:rsidR="007339EF" w:rsidRPr="00A24D6D" w:rsidRDefault="007339EF" w:rsidP="007339EF">
            <w:pPr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A24D6D">
              <w:rPr>
                <w:rFonts w:asciiTheme="minorHAnsi" w:hAnsiTheme="minorHAnsi" w:cstheme="minorHAnsi"/>
                <w:b/>
                <w:i/>
                <w:sz w:val="24"/>
              </w:rPr>
              <w:t xml:space="preserve">Success criteria </w:t>
            </w:r>
          </w:p>
        </w:tc>
      </w:tr>
      <w:tr w:rsidR="007339EF" w:rsidRPr="005B56A2" w14:paraId="5C504EE9" w14:textId="77777777" w:rsidTr="00250CCB">
        <w:tc>
          <w:tcPr>
            <w:tcW w:w="846" w:type="dxa"/>
          </w:tcPr>
          <w:p w14:paraId="5C504E8D" w14:textId="77777777" w:rsidR="007339EF" w:rsidRPr="005B56A2" w:rsidRDefault="007339EF" w:rsidP="007339EF">
            <w:pPr>
              <w:pStyle w:val="ListParagraph"/>
              <w:numPr>
                <w:ilvl w:val="0"/>
                <w:numId w:val="5"/>
              </w:numPr>
              <w:tabs>
                <w:tab w:val="left" w:pos="142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14:paraId="5C504E8E" w14:textId="606EC4BC" w:rsidR="007339EF" w:rsidRPr="005B56A2" w:rsidRDefault="007339EF" w:rsidP="007339EF">
            <w:pPr>
              <w:rPr>
                <w:rFonts w:asciiTheme="minorHAnsi" w:hAnsiTheme="minorHAnsi" w:cstheme="minorHAnsi"/>
                <w:sz w:val="24"/>
              </w:rPr>
            </w:pPr>
            <w:r w:rsidRPr="005B56A2">
              <w:rPr>
                <w:rFonts w:asciiTheme="minorHAnsi" w:hAnsiTheme="minorHAnsi" w:cstheme="minorHAnsi"/>
                <w:sz w:val="24"/>
              </w:rPr>
              <w:t xml:space="preserve">Gap between </w:t>
            </w:r>
            <w:r w:rsidR="00612922">
              <w:rPr>
                <w:rFonts w:asciiTheme="minorHAnsi" w:hAnsiTheme="minorHAnsi" w:cstheme="minorHAnsi"/>
                <w:sz w:val="24"/>
              </w:rPr>
              <w:t>P</w:t>
            </w:r>
            <w:r w:rsidRPr="005B56A2">
              <w:rPr>
                <w:rFonts w:asciiTheme="minorHAnsi" w:hAnsiTheme="minorHAnsi" w:cstheme="minorHAnsi"/>
                <w:sz w:val="24"/>
              </w:rPr>
              <w:t>P and N</w:t>
            </w:r>
            <w:r w:rsidR="00612922">
              <w:rPr>
                <w:rFonts w:asciiTheme="minorHAnsi" w:hAnsiTheme="minorHAnsi" w:cstheme="minorHAnsi"/>
                <w:sz w:val="24"/>
              </w:rPr>
              <w:t>P</w:t>
            </w:r>
            <w:r w:rsidRPr="005B56A2">
              <w:rPr>
                <w:rFonts w:asciiTheme="minorHAnsi" w:hAnsiTheme="minorHAnsi" w:cstheme="minorHAnsi"/>
                <w:sz w:val="24"/>
              </w:rPr>
              <w:t xml:space="preserve">P pupils will continue to decrease across core subjects and </w:t>
            </w:r>
            <w:r w:rsidR="00612922">
              <w:rPr>
                <w:rFonts w:asciiTheme="minorHAnsi" w:hAnsiTheme="minorHAnsi" w:cstheme="minorHAnsi"/>
                <w:sz w:val="24"/>
              </w:rPr>
              <w:t>P</w:t>
            </w:r>
            <w:r w:rsidRPr="005B56A2">
              <w:rPr>
                <w:rFonts w:asciiTheme="minorHAnsi" w:hAnsiTheme="minorHAnsi" w:cstheme="minorHAnsi"/>
                <w:sz w:val="24"/>
              </w:rPr>
              <w:t xml:space="preserve">P will make progress that is more rapid than their peers as a </w:t>
            </w:r>
            <w:proofErr w:type="gramStart"/>
            <w:r w:rsidRPr="003854E9">
              <w:rPr>
                <w:rFonts w:asciiTheme="minorHAnsi" w:hAnsiTheme="minorHAnsi" w:cstheme="minorHAnsi"/>
                <w:sz w:val="24"/>
              </w:rPr>
              <w:t>results</w:t>
            </w:r>
            <w:proofErr w:type="gramEnd"/>
            <w:r w:rsidRPr="003854E9">
              <w:rPr>
                <w:rFonts w:asciiTheme="minorHAnsi" w:hAnsiTheme="minorHAnsi" w:cstheme="minorHAnsi"/>
                <w:sz w:val="24"/>
              </w:rPr>
              <w:t xml:space="preserve"> of QFT </w:t>
            </w:r>
            <w:r w:rsidRPr="005B56A2">
              <w:rPr>
                <w:rFonts w:asciiTheme="minorHAnsi" w:hAnsiTheme="minorHAnsi" w:cstheme="minorHAnsi"/>
                <w:sz w:val="24"/>
              </w:rPr>
              <w:t>and targeted interventions. There will be an increased focus on</w:t>
            </w:r>
            <w:r w:rsidR="003D66C7">
              <w:rPr>
                <w:rFonts w:asciiTheme="minorHAnsi" w:hAnsiTheme="minorHAnsi" w:cstheme="minorHAnsi"/>
                <w:sz w:val="24"/>
              </w:rPr>
              <w:t xml:space="preserve"> English</w:t>
            </w:r>
            <w:r w:rsidRPr="005B56A2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3D66C7">
              <w:rPr>
                <w:rFonts w:asciiTheme="minorHAnsi" w:hAnsiTheme="minorHAnsi" w:cstheme="minorHAnsi"/>
                <w:sz w:val="24"/>
              </w:rPr>
              <w:t>(</w:t>
            </w:r>
            <w:r w:rsidRPr="005B56A2">
              <w:rPr>
                <w:rFonts w:asciiTheme="minorHAnsi" w:hAnsiTheme="minorHAnsi" w:cstheme="minorHAnsi"/>
                <w:sz w:val="24"/>
              </w:rPr>
              <w:t>phonics</w:t>
            </w:r>
            <w:r w:rsidR="003D66C7">
              <w:rPr>
                <w:rFonts w:asciiTheme="minorHAnsi" w:hAnsiTheme="minorHAnsi" w:cstheme="minorHAnsi"/>
                <w:sz w:val="24"/>
              </w:rPr>
              <w:t>, reading &amp; writing)</w:t>
            </w:r>
            <w:r w:rsidRPr="005B56A2">
              <w:rPr>
                <w:rFonts w:asciiTheme="minorHAnsi" w:hAnsiTheme="minorHAnsi" w:cstheme="minorHAnsi"/>
                <w:sz w:val="24"/>
              </w:rPr>
              <w:t xml:space="preserve"> and the higher standard across both key stages.</w:t>
            </w:r>
          </w:p>
        </w:tc>
        <w:tc>
          <w:tcPr>
            <w:tcW w:w="7229" w:type="dxa"/>
          </w:tcPr>
          <w:tbl>
            <w:tblPr>
              <w:tblStyle w:val="TableGrid"/>
              <w:tblW w:w="0" w:type="auto"/>
              <w:tblInd w:w="1838" w:type="dxa"/>
              <w:tblLook w:val="04A0" w:firstRow="1" w:lastRow="0" w:firstColumn="1" w:lastColumn="0" w:noHBand="0" w:noVBand="1"/>
            </w:tblPr>
            <w:tblGrid>
              <w:gridCol w:w="1161"/>
              <w:gridCol w:w="1350"/>
              <w:gridCol w:w="839"/>
              <w:gridCol w:w="1039"/>
              <w:gridCol w:w="1372"/>
            </w:tblGrid>
            <w:tr w:rsidR="00094876" w14:paraId="22A1D338" w14:textId="77777777" w:rsidTr="00094876">
              <w:trPr>
                <w:trHeight w:val="188"/>
              </w:trPr>
              <w:tc>
                <w:tcPr>
                  <w:tcW w:w="3903" w:type="dxa"/>
                  <w:gridSpan w:val="5"/>
                  <w:shd w:val="clear" w:color="auto" w:fill="8496B0" w:themeFill="text2" w:themeFillTint="99"/>
                </w:tcPr>
                <w:p w14:paraId="2FBDE25D" w14:textId="77777777" w:rsidR="00094876" w:rsidRPr="00207D4E" w:rsidRDefault="00094876" w:rsidP="00094876">
                  <w:pPr>
                    <w:rPr>
                      <w:b/>
                    </w:rPr>
                  </w:pPr>
                  <w:r w:rsidRPr="00207D4E">
                    <w:rPr>
                      <w:b/>
                    </w:rPr>
                    <w:t>Data Targets</w:t>
                  </w:r>
                  <w:r>
                    <w:rPr>
                      <w:b/>
                    </w:rPr>
                    <w:t>:</w:t>
                  </w:r>
                </w:p>
              </w:tc>
            </w:tr>
            <w:tr w:rsidR="00094876" w14:paraId="79115652" w14:textId="77777777" w:rsidTr="00094876">
              <w:trPr>
                <w:trHeight w:val="578"/>
              </w:trPr>
              <w:tc>
                <w:tcPr>
                  <w:tcW w:w="786" w:type="dxa"/>
                  <w:shd w:val="clear" w:color="auto" w:fill="DEEAF6" w:themeFill="accent1" w:themeFillTint="33"/>
                </w:tcPr>
                <w:p w14:paraId="3530BF1F" w14:textId="77777777" w:rsidR="00094876" w:rsidRDefault="00094876" w:rsidP="00094876">
                  <w:pPr>
                    <w:rPr>
                      <w:b/>
                    </w:rPr>
                  </w:pPr>
                  <w:r w:rsidRPr="00B21947">
                    <w:rPr>
                      <w:b/>
                    </w:rPr>
                    <w:t>Phase</w:t>
                  </w:r>
                </w:p>
                <w:p w14:paraId="2A20CF72" w14:textId="77777777" w:rsidR="00094876" w:rsidRPr="00B21947" w:rsidRDefault="00094876" w:rsidP="00094876">
                  <w:pPr>
                    <w:rPr>
                      <w:b/>
                    </w:rPr>
                  </w:pPr>
                </w:p>
              </w:tc>
              <w:tc>
                <w:tcPr>
                  <w:tcW w:w="914" w:type="dxa"/>
                  <w:shd w:val="clear" w:color="auto" w:fill="DEEAF6" w:themeFill="accent1" w:themeFillTint="33"/>
                </w:tcPr>
                <w:p w14:paraId="47C31152" w14:textId="77777777" w:rsidR="00094876" w:rsidRPr="00B21947" w:rsidRDefault="00094876" w:rsidP="00094876">
                  <w:pPr>
                    <w:rPr>
                      <w:b/>
                    </w:rPr>
                  </w:pPr>
                  <w:r w:rsidRPr="00B21947">
                    <w:rPr>
                      <w:b/>
                    </w:rPr>
                    <w:t>Measure</w:t>
                  </w:r>
                </w:p>
              </w:tc>
              <w:tc>
                <w:tcPr>
                  <w:tcW w:w="568" w:type="dxa"/>
                  <w:shd w:val="clear" w:color="auto" w:fill="DEEAF6" w:themeFill="accent1" w:themeFillTint="33"/>
                </w:tcPr>
                <w:p w14:paraId="217C4684" w14:textId="77777777" w:rsidR="00094876" w:rsidRDefault="00094876" w:rsidP="00094876">
                  <w:pPr>
                    <w:rPr>
                      <w:b/>
                    </w:rPr>
                  </w:pPr>
                  <w:r w:rsidRPr="00B21947">
                    <w:rPr>
                      <w:b/>
                    </w:rPr>
                    <w:t>Full cohort</w:t>
                  </w:r>
                </w:p>
                <w:p w14:paraId="37A9F39F" w14:textId="77777777" w:rsidR="00094876" w:rsidRPr="00B21947" w:rsidRDefault="00094876" w:rsidP="00094876">
                  <w:pPr>
                    <w:rPr>
                      <w:b/>
                    </w:rPr>
                  </w:pPr>
                </w:p>
              </w:tc>
              <w:tc>
                <w:tcPr>
                  <w:tcW w:w="704" w:type="dxa"/>
                  <w:shd w:val="clear" w:color="auto" w:fill="DEEAF6" w:themeFill="accent1" w:themeFillTint="33"/>
                </w:tcPr>
                <w:p w14:paraId="0DF3E10C" w14:textId="77777777" w:rsidR="00094876" w:rsidRPr="00B21947" w:rsidRDefault="00094876" w:rsidP="0009487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Realistic target</w:t>
                  </w:r>
                </w:p>
              </w:tc>
              <w:tc>
                <w:tcPr>
                  <w:tcW w:w="929" w:type="dxa"/>
                  <w:shd w:val="clear" w:color="auto" w:fill="DEEAF6" w:themeFill="accent1" w:themeFillTint="33"/>
                </w:tcPr>
                <w:p w14:paraId="600D4B5F" w14:textId="77777777" w:rsidR="00094876" w:rsidRPr="00B21947" w:rsidRDefault="00094876" w:rsidP="0009487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Aspirational target</w:t>
                  </w:r>
                </w:p>
              </w:tc>
            </w:tr>
            <w:tr w:rsidR="00094876" w14:paraId="6A50F75B" w14:textId="77777777" w:rsidTr="00094876">
              <w:trPr>
                <w:trHeight w:val="388"/>
              </w:trPr>
              <w:tc>
                <w:tcPr>
                  <w:tcW w:w="786" w:type="dxa"/>
                  <w:shd w:val="clear" w:color="auto" w:fill="DEEAF6" w:themeFill="accent1" w:themeFillTint="33"/>
                </w:tcPr>
                <w:p w14:paraId="29298DB0" w14:textId="77777777" w:rsidR="00094876" w:rsidRPr="007B38F7" w:rsidRDefault="00094876" w:rsidP="00094876">
                  <w:pPr>
                    <w:rPr>
                      <w:b/>
                      <w:szCs w:val="20"/>
                    </w:rPr>
                  </w:pPr>
                  <w:r w:rsidRPr="007B38F7">
                    <w:rPr>
                      <w:b/>
                      <w:szCs w:val="20"/>
                    </w:rPr>
                    <w:t>End of EYFS</w:t>
                  </w:r>
                </w:p>
              </w:tc>
              <w:tc>
                <w:tcPr>
                  <w:tcW w:w="914" w:type="dxa"/>
                </w:tcPr>
                <w:p w14:paraId="3A2D6331" w14:textId="77777777" w:rsidR="00094876" w:rsidRPr="007B38F7" w:rsidRDefault="00094876" w:rsidP="00094876">
                  <w:pPr>
                    <w:jc w:val="right"/>
                    <w:rPr>
                      <w:szCs w:val="20"/>
                    </w:rPr>
                  </w:pPr>
                  <w:r w:rsidRPr="007B38F7">
                    <w:rPr>
                      <w:szCs w:val="20"/>
                    </w:rPr>
                    <w:t>GLD</w:t>
                  </w:r>
                </w:p>
              </w:tc>
              <w:tc>
                <w:tcPr>
                  <w:tcW w:w="568" w:type="dxa"/>
                </w:tcPr>
                <w:p w14:paraId="7A4328DD" w14:textId="77777777" w:rsidR="00094876" w:rsidRDefault="00094876" w:rsidP="00094876">
                  <w:pPr>
                    <w:jc w:val="center"/>
                    <w:rPr>
                      <w:b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32</w:t>
                  </w:r>
                </w:p>
              </w:tc>
              <w:tc>
                <w:tcPr>
                  <w:tcW w:w="704" w:type="dxa"/>
                </w:tcPr>
                <w:p w14:paraId="7D838CDC" w14:textId="77777777" w:rsidR="00094876" w:rsidRDefault="00094876" w:rsidP="00094876">
                  <w:pPr>
                    <w:jc w:val="center"/>
                    <w:rPr>
                      <w:b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(22) 69%</w:t>
                  </w:r>
                </w:p>
              </w:tc>
              <w:tc>
                <w:tcPr>
                  <w:tcW w:w="929" w:type="dxa"/>
                </w:tcPr>
                <w:p w14:paraId="3ABFC763" w14:textId="77777777" w:rsidR="00094876" w:rsidRDefault="00094876" w:rsidP="00094876">
                  <w:pPr>
                    <w:jc w:val="center"/>
                    <w:rPr>
                      <w:b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(24) 75%</w:t>
                  </w:r>
                </w:p>
              </w:tc>
            </w:tr>
            <w:tr w:rsidR="00094876" w14:paraId="0D5E12EA" w14:textId="77777777" w:rsidTr="00094876">
              <w:trPr>
                <w:trHeight w:val="567"/>
              </w:trPr>
              <w:tc>
                <w:tcPr>
                  <w:tcW w:w="786" w:type="dxa"/>
                  <w:shd w:val="clear" w:color="auto" w:fill="DEEAF6" w:themeFill="accent1" w:themeFillTint="33"/>
                </w:tcPr>
                <w:p w14:paraId="3F2E4875" w14:textId="77777777" w:rsidR="00094876" w:rsidRPr="007B38F7" w:rsidRDefault="00094876" w:rsidP="00094876">
                  <w:pPr>
                    <w:rPr>
                      <w:b/>
                      <w:szCs w:val="20"/>
                    </w:rPr>
                  </w:pPr>
                  <w:r w:rsidRPr="007B38F7">
                    <w:rPr>
                      <w:b/>
                      <w:szCs w:val="20"/>
                    </w:rPr>
                    <w:t>Phonics screening Year 1</w:t>
                  </w:r>
                </w:p>
              </w:tc>
              <w:tc>
                <w:tcPr>
                  <w:tcW w:w="914" w:type="dxa"/>
                </w:tcPr>
                <w:p w14:paraId="6D9E87A5" w14:textId="77777777" w:rsidR="00094876" w:rsidRPr="007B38F7" w:rsidRDefault="00094876" w:rsidP="00094876">
                  <w:pPr>
                    <w:jc w:val="right"/>
                    <w:rPr>
                      <w:szCs w:val="20"/>
                    </w:rPr>
                  </w:pPr>
                  <w:r w:rsidRPr="007B38F7">
                    <w:rPr>
                      <w:szCs w:val="20"/>
                    </w:rPr>
                    <w:t>% phonics pass</w:t>
                  </w:r>
                </w:p>
              </w:tc>
              <w:tc>
                <w:tcPr>
                  <w:tcW w:w="568" w:type="dxa"/>
                </w:tcPr>
                <w:p w14:paraId="75C6A84B" w14:textId="77777777" w:rsidR="00094876" w:rsidRDefault="00094876" w:rsidP="00094876">
                  <w:pPr>
                    <w:jc w:val="center"/>
                    <w:rPr>
                      <w:b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27</w:t>
                  </w:r>
                </w:p>
              </w:tc>
              <w:tc>
                <w:tcPr>
                  <w:tcW w:w="704" w:type="dxa"/>
                </w:tcPr>
                <w:p w14:paraId="6133400D" w14:textId="77777777" w:rsidR="00094876" w:rsidRDefault="00094876" w:rsidP="00094876">
                  <w:pPr>
                    <w:jc w:val="center"/>
                    <w:rPr>
                      <w:b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(18) 67%</w:t>
                  </w:r>
                </w:p>
              </w:tc>
              <w:tc>
                <w:tcPr>
                  <w:tcW w:w="929" w:type="dxa"/>
                </w:tcPr>
                <w:p w14:paraId="062D27D7" w14:textId="77777777" w:rsidR="00094876" w:rsidRDefault="00094876" w:rsidP="00094876">
                  <w:pPr>
                    <w:jc w:val="center"/>
                    <w:rPr>
                      <w:b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(20) 74%</w:t>
                  </w:r>
                </w:p>
              </w:tc>
            </w:tr>
            <w:tr w:rsidR="00094876" w14:paraId="4312EF1E" w14:textId="77777777" w:rsidTr="00094876">
              <w:trPr>
                <w:trHeight w:val="388"/>
              </w:trPr>
              <w:tc>
                <w:tcPr>
                  <w:tcW w:w="786" w:type="dxa"/>
                  <w:vMerge w:val="restart"/>
                  <w:shd w:val="clear" w:color="auto" w:fill="DEEAF6" w:themeFill="accent1" w:themeFillTint="33"/>
                </w:tcPr>
                <w:p w14:paraId="6D084A23" w14:textId="77777777" w:rsidR="00094876" w:rsidRPr="007B38F7" w:rsidRDefault="00094876" w:rsidP="00094876">
                  <w:pPr>
                    <w:rPr>
                      <w:b/>
                      <w:szCs w:val="20"/>
                    </w:rPr>
                  </w:pPr>
                  <w:r w:rsidRPr="007B38F7">
                    <w:rPr>
                      <w:b/>
                      <w:szCs w:val="20"/>
                    </w:rPr>
                    <w:t>End of Key Stage 1</w:t>
                  </w:r>
                </w:p>
              </w:tc>
              <w:tc>
                <w:tcPr>
                  <w:tcW w:w="914" w:type="dxa"/>
                </w:tcPr>
                <w:p w14:paraId="72110438" w14:textId="77777777" w:rsidR="00094876" w:rsidRPr="007B38F7" w:rsidRDefault="00094876" w:rsidP="00094876">
                  <w:pPr>
                    <w:jc w:val="right"/>
                    <w:rPr>
                      <w:szCs w:val="20"/>
                    </w:rPr>
                  </w:pPr>
                  <w:r w:rsidRPr="007B38F7">
                    <w:rPr>
                      <w:szCs w:val="20"/>
                    </w:rPr>
                    <w:t>% EXS reading</w:t>
                  </w:r>
                </w:p>
              </w:tc>
              <w:tc>
                <w:tcPr>
                  <w:tcW w:w="568" w:type="dxa"/>
                </w:tcPr>
                <w:p w14:paraId="11DBBA94" w14:textId="77777777" w:rsidR="00094876" w:rsidRDefault="00094876" w:rsidP="00094876">
                  <w:pPr>
                    <w:jc w:val="center"/>
                    <w:rPr>
                      <w:b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26</w:t>
                  </w:r>
                </w:p>
              </w:tc>
              <w:tc>
                <w:tcPr>
                  <w:tcW w:w="704" w:type="dxa"/>
                </w:tcPr>
                <w:p w14:paraId="35917856" w14:textId="77777777" w:rsidR="00094876" w:rsidRDefault="00094876" w:rsidP="00094876">
                  <w:pPr>
                    <w:jc w:val="center"/>
                    <w:rPr>
                      <w:b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(20) 77%</w:t>
                  </w:r>
                </w:p>
              </w:tc>
              <w:tc>
                <w:tcPr>
                  <w:tcW w:w="929" w:type="dxa"/>
                </w:tcPr>
                <w:p w14:paraId="28C25A67" w14:textId="77777777" w:rsidR="00094876" w:rsidRDefault="00094876" w:rsidP="00094876">
                  <w:pPr>
                    <w:jc w:val="center"/>
                    <w:rPr>
                      <w:b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(21) 81%</w:t>
                  </w:r>
                </w:p>
              </w:tc>
            </w:tr>
            <w:tr w:rsidR="00094876" w14:paraId="3F886C73" w14:textId="77777777" w:rsidTr="00094876">
              <w:trPr>
                <w:trHeight w:val="120"/>
              </w:trPr>
              <w:tc>
                <w:tcPr>
                  <w:tcW w:w="786" w:type="dxa"/>
                  <w:vMerge/>
                  <w:shd w:val="clear" w:color="auto" w:fill="DEEAF6" w:themeFill="accent1" w:themeFillTint="33"/>
                </w:tcPr>
                <w:p w14:paraId="486C3999" w14:textId="77777777" w:rsidR="00094876" w:rsidRPr="007B38F7" w:rsidRDefault="00094876" w:rsidP="00094876">
                  <w:pPr>
                    <w:rPr>
                      <w:b/>
                      <w:szCs w:val="20"/>
                    </w:rPr>
                  </w:pPr>
                </w:p>
              </w:tc>
              <w:tc>
                <w:tcPr>
                  <w:tcW w:w="914" w:type="dxa"/>
                </w:tcPr>
                <w:p w14:paraId="7AEA8B67" w14:textId="77777777" w:rsidR="00094876" w:rsidRPr="007B38F7" w:rsidRDefault="00094876" w:rsidP="00094876">
                  <w:pPr>
                    <w:jc w:val="right"/>
                    <w:rPr>
                      <w:szCs w:val="20"/>
                    </w:rPr>
                  </w:pPr>
                  <w:r w:rsidRPr="007B38F7">
                    <w:rPr>
                      <w:szCs w:val="20"/>
                    </w:rPr>
                    <w:t>% GD reading</w:t>
                  </w:r>
                </w:p>
              </w:tc>
              <w:tc>
                <w:tcPr>
                  <w:tcW w:w="568" w:type="dxa"/>
                </w:tcPr>
                <w:p w14:paraId="12F2F30B" w14:textId="77777777" w:rsidR="00094876" w:rsidRDefault="00094876" w:rsidP="00094876">
                  <w:pPr>
                    <w:jc w:val="center"/>
                    <w:rPr>
                      <w:b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26</w:t>
                  </w:r>
                </w:p>
              </w:tc>
              <w:tc>
                <w:tcPr>
                  <w:tcW w:w="704" w:type="dxa"/>
                </w:tcPr>
                <w:p w14:paraId="0D62B3F5" w14:textId="77777777" w:rsidR="00094876" w:rsidRDefault="00094876" w:rsidP="00094876">
                  <w:pPr>
                    <w:jc w:val="center"/>
                    <w:rPr>
                      <w:b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(6) 23%</w:t>
                  </w:r>
                </w:p>
              </w:tc>
              <w:tc>
                <w:tcPr>
                  <w:tcW w:w="929" w:type="dxa"/>
                </w:tcPr>
                <w:p w14:paraId="1E9E7202" w14:textId="77777777" w:rsidR="00094876" w:rsidRDefault="00094876" w:rsidP="00094876">
                  <w:pPr>
                    <w:jc w:val="center"/>
                    <w:rPr>
                      <w:b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(8) 31%</w:t>
                  </w:r>
                </w:p>
              </w:tc>
            </w:tr>
            <w:tr w:rsidR="00094876" w14:paraId="432E932A" w14:textId="77777777" w:rsidTr="00094876">
              <w:trPr>
                <w:trHeight w:val="120"/>
              </w:trPr>
              <w:tc>
                <w:tcPr>
                  <w:tcW w:w="786" w:type="dxa"/>
                  <w:vMerge/>
                  <w:shd w:val="clear" w:color="auto" w:fill="DEEAF6" w:themeFill="accent1" w:themeFillTint="33"/>
                </w:tcPr>
                <w:p w14:paraId="6FB55AAE" w14:textId="77777777" w:rsidR="00094876" w:rsidRPr="007B38F7" w:rsidRDefault="00094876" w:rsidP="00094876">
                  <w:pPr>
                    <w:rPr>
                      <w:b/>
                      <w:szCs w:val="20"/>
                    </w:rPr>
                  </w:pPr>
                </w:p>
              </w:tc>
              <w:tc>
                <w:tcPr>
                  <w:tcW w:w="914" w:type="dxa"/>
                </w:tcPr>
                <w:p w14:paraId="1B64BC6D" w14:textId="77777777" w:rsidR="00094876" w:rsidRPr="007B38F7" w:rsidRDefault="00094876" w:rsidP="00094876">
                  <w:pPr>
                    <w:jc w:val="right"/>
                    <w:rPr>
                      <w:szCs w:val="20"/>
                    </w:rPr>
                  </w:pPr>
                  <w:r w:rsidRPr="007B38F7">
                    <w:rPr>
                      <w:szCs w:val="20"/>
                    </w:rPr>
                    <w:t>% EXS writing</w:t>
                  </w:r>
                </w:p>
              </w:tc>
              <w:tc>
                <w:tcPr>
                  <w:tcW w:w="568" w:type="dxa"/>
                </w:tcPr>
                <w:p w14:paraId="029D54C7" w14:textId="77777777" w:rsidR="00094876" w:rsidRDefault="00094876" w:rsidP="00094876">
                  <w:pPr>
                    <w:jc w:val="center"/>
                    <w:rPr>
                      <w:b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26</w:t>
                  </w:r>
                </w:p>
              </w:tc>
              <w:tc>
                <w:tcPr>
                  <w:tcW w:w="704" w:type="dxa"/>
                </w:tcPr>
                <w:p w14:paraId="68CA0C17" w14:textId="77777777" w:rsidR="00094876" w:rsidRDefault="00094876" w:rsidP="00094876">
                  <w:pPr>
                    <w:jc w:val="center"/>
                    <w:rPr>
                      <w:b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(18) 69%</w:t>
                  </w:r>
                </w:p>
              </w:tc>
              <w:tc>
                <w:tcPr>
                  <w:tcW w:w="929" w:type="dxa"/>
                </w:tcPr>
                <w:p w14:paraId="2A3EB83C" w14:textId="77777777" w:rsidR="00094876" w:rsidRDefault="00094876" w:rsidP="00094876">
                  <w:pPr>
                    <w:jc w:val="center"/>
                    <w:rPr>
                      <w:b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(20) 77%</w:t>
                  </w:r>
                </w:p>
              </w:tc>
            </w:tr>
            <w:tr w:rsidR="00094876" w14:paraId="1E44B4C0" w14:textId="77777777" w:rsidTr="00094876">
              <w:trPr>
                <w:trHeight w:val="120"/>
              </w:trPr>
              <w:tc>
                <w:tcPr>
                  <w:tcW w:w="786" w:type="dxa"/>
                  <w:vMerge/>
                  <w:shd w:val="clear" w:color="auto" w:fill="DEEAF6" w:themeFill="accent1" w:themeFillTint="33"/>
                </w:tcPr>
                <w:p w14:paraId="6CD08307" w14:textId="77777777" w:rsidR="00094876" w:rsidRPr="007B38F7" w:rsidRDefault="00094876" w:rsidP="00094876">
                  <w:pPr>
                    <w:rPr>
                      <w:b/>
                      <w:szCs w:val="20"/>
                    </w:rPr>
                  </w:pPr>
                </w:p>
              </w:tc>
              <w:tc>
                <w:tcPr>
                  <w:tcW w:w="914" w:type="dxa"/>
                </w:tcPr>
                <w:p w14:paraId="163F9C68" w14:textId="77777777" w:rsidR="00094876" w:rsidRPr="007B38F7" w:rsidRDefault="00094876" w:rsidP="00094876">
                  <w:pPr>
                    <w:jc w:val="right"/>
                    <w:rPr>
                      <w:szCs w:val="20"/>
                    </w:rPr>
                  </w:pPr>
                  <w:r w:rsidRPr="007B38F7">
                    <w:rPr>
                      <w:szCs w:val="20"/>
                    </w:rPr>
                    <w:t>% GD writing</w:t>
                  </w:r>
                </w:p>
              </w:tc>
              <w:tc>
                <w:tcPr>
                  <w:tcW w:w="568" w:type="dxa"/>
                </w:tcPr>
                <w:p w14:paraId="215FF4CF" w14:textId="77777777" w:rsidR="00094876" w:rsidRDefault="00094876" w:rsidP="00094876">
                  <w:pPr>
                    <w:jc w:val="center"/>
                    <w:rPr>
                      <w:b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26</w:t>
                  </w:r>
                </w:p>
              </w:tc>
              <w:tc>
                <w:tcPr>
                  <w:tcW w:w="704" w:type="dxa"/>
                </w:tcPr>
                <w:p w14:paraId="793F776C" w14:textId="77777777" w:rsidR="00094876" w:rsidRDefault="00094876" w:rsidP="00094876">
                  <w:pPr>
                    <w:jc w:val="center"/>
                    <w:rPr>
                      <w:b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(4) 15%</w:t>
                  </w:r>
                </w:p>
              </w:tc>
              <w:tc>
                <w:tcPr>
                  <w:tcW w:w="929" w:type="dxa"/>
                </w:tcPr>
                <w:p w14:paraId="12D55C5A" w14:textId="77777777" w:rsidR="00094876" w:rsidRDefault="00094876" w:rsidP="00094876">
                  <w:pPr>
                    <w:jc w:val="center"/>
                    <w:rPr>
                      <w:b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(5) 19%</w:t>
                  </w:r>
                </w:p>
              </w:tc>
            </w:tr>
            <w:tr w:rsidR="00094876" w14:paraId="44DC3B34" w14:textId="77777777" w:rsidTr="00094876">
              <w:trPr>
                <w:trHeight w:val="120"/>
              </w:trPr>
              <w:tc>
                <w:tcPr>
                  <w:tcW w:w="786" w:type="dxa"/>
                  <w:vMerge/>
                  <w:shd w:val="clear" w:color="auto" w:fill="DEEAF6" w:themeFill="accent1" w:themeFillTint="33"/>
                </w:tcPr>
                <w:p w14:paraId="4CD6EB3D" w14:textId="77777777" w:rsidR="00094876" w:rsidRPr="007B38F7" w:rsidRDefault="00094876" w:rsidP="00094876">
                  <w:pPr>
                    <w:rPr>
                      <w:b/>
                      <w:szCs w:val="20"/>
                    </w:rPr>
                  </w:pPr>
                </w:p>
              </w:tc>
              <w:tc>
                <w:tcPr>
                  <w:tcW w:w="914" w:type="dxa"/>
                </w:tcPr>
                <w:p w14:paraId="6C0B538E" w14:textId="77777777" w:rsidR="00094876" w:rsidRPr="007B38F7" w:rsidRDefault="00094876" w:rsidP="00094876">
                  <w:pPr>
                    <w:jc w:val="right"/>
                    <w:rPr>
                      <w:szCs w:val="20"/>
                    </w:rPr>
                  </w:pPr>
                  <w:r w:rsidRPr="007B38F7">
                    <w:rPr>
                      <w:szCs w:val="20"/>
                    </w:rPr>
                    <w:t>% EXS mathematics</w:t>
                  </w:r>
                </w:p>
              </w:tc>
              <w:tc>
                <w:tcPr>
                  <w:tcW w:w="568" w:type="dxa"/>
                </w:tcPr>
                <w:p w14:paraId="09916AF8" w14:textId="77777777" w:rsidR="00094876" w:rsidRDefault="00094876" w:rsidP="00094876">
                  <w:pPr>
                    <w:jc w:val="center"/>
                    <w:rPr>
                      <w:b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26</w:t>
                  </w:r>
                </w:p>
              </w:tc>
              <w:tc>
                <w:tcPr>
                  <w:tcW w:w="704" w:type="dxa"/>
                </w:tcPr>
                <w:p w14:paraId="2AC173A7" w14:textId="77777777" w:rsidR="00094876" w:rsidRDefault="00094876" w:rsidP="00094876">
                  <w:pPr>
                    <w:jc w:val="center"/>
                    <w:rPr>
                      <w:b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(19) 73%</w:t>
                  </w:r>
                </w:p>
              </w:tc>
              <w:tc>
                <w:tcPr>
                  <w:tcW w:w="929" w:type="dxa"/>
                </w:tcPr>
                <w:p w14:paraId="5A7E930D" w14:textId="77777777" w:rsidR="00094876" w:rsidRDefault="00094876" w:rsidP="00094876">
                  <w:pPr>
                    <w:jc w:val="center"/>
                    <w:rPr>
                      <w:b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(21) 81%</w:t>
                  </w:r>
                </w:p>
              </w:tc>
            </w:tr>
            <w:tr w:rsidR="00094876" w14:paraId="634DA110" w14:textId="77777777" w:rsidTr="00094876">
              <w:trPr>
                <w:trHeight w:val="120"/>
              </w:trPr>
              <w:tc>
                <w:tcPr>
                  <w:tcW w:w="786" w:type="dxa"/>
                  <w:vMerge/>
                  <w:shd w:val="clear" w:color="auto" w:fill="DEEAF6" w:themeFill="accent1" w:themeFillTint="33"/>
                </w:tcPr>
                <w:p w14:paraId="4FD81FCB" w14:textId="77777777" w:rsidR="00094876" w:rsidRPr="007B38F7" w:rsidRDefault="00094876" w:rsidP="00094876">
                  <w:pPr>
                    <w:rPr>
                      <w:b/>
                      <w:szCs w:val="20"/>
                    </w:rPr>
                  </w:pPr>
                </w:p>
              </w:tc>
              <w:tc>
                <w:tcPr>
                  <w:tcW w:w="914" w:type="dxa"/>
                </w:tcPr>
                <w:p w14:paraId="314889C9" w14:textId="77777777" w:rsidR="00094876" w:rsidRPr="007B38F7" w:rsidRDefault="00094876" w:rsidP="00094876">
                  <w:pPr>
                    <w:jc w:val="right"/>
                    <w:rPr>
                      <w:szCs w:val="20"/>
                    </w:rPr>
                  </w:pPr>
                  <w:r w:rsidRPr="007B38F7">
                    <w:rPr>
                      <w:szCs w:val="20"/>
                    </w:rPr>
                    <w:t>% GD mathematics</w:t>
                  </w:r>
                </w:p>
              </w:tc>
              <w:tc>
                <w:tcPr>
                  <w:tcW w:w="568" w:type="dxa"/>
                </w:tcPr>
                <w:p w14:paraId="46DAB218" w14:textId="77777777" w:rsidR="00094876" w:rsidRDefault="00094876" w:rsidP="00094876">
                  <w:pPr>
                    <w:jc w:val="center"/>
                    <w:rPr>
                      <w:b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26</w:t>
                  </w:r>
                </w:p>
              </w:tc>
              <w:tc>
                <w:tcPr>
                  <w:tcW w:w="704" w:type="dxa"/>
                </w:tcPr>
                <w:p w14:paraId="4EEF26E6" w14:textId="77777777" w:rsidR="00094876" w:rsidRDefault="00094876" w:rsidP="00094876">
                  <w:pPr>
                    <w:jc w:val="center"/>
                    <w:rPr>
                      <w:b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(5) 19%</w:t>
                  </w:r>
                </w:p>
              </w:tc>
              <w:tc>
                <w:tcPr>
                  <w:tcW w:w="929" w:type="dxa"/>
                </w:tcPr>
                <w:p w14:paraId="47B419C6" w14:textId="77777777" w:rsidR="00094876" w:rsidRDefault="00094876" w:rsidP="00094876">
                  <w:pPr>
                    <w:jc w:val="center"/>
                    <w:rPr>
                      <w:b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(6) 23%</w:t>
                  </w:r>
                </w:p>
              </w:tc>
            </w:tr>
            <w:tr w:rsidR="00094876" w14:paraId="02B5681C" w14:textId="77777777" w:rsidTr="00094876">
              <w:trPr>
                <w:trHeight w:val="767"/>
              </w:trPr>
              <w:tc>
                <w:tcPr>
                  <w:tcW w:w="786" w:type="dxa"/>
                  <w:vMerge w:val="restart"/>
                  <w:shd w:val="clear" w:color="auto" w:fill="DEEAF6" w:themeFill="accent1" w:themeFillTint="33"/>
                </w:tcPr>
                <w:p w14:paraId="3428BE60" w14:textId="77777777" w:rsidR="00094876" w:rsidRDefault="00094876" w:rsidP="00094876">
                  <w:pPr>
                    <w:rPr>
                      <w:b/>
                      <w:szCs w:val="20"/>
                    </w:rPr>
                  </w:pPr>
                  <w:r w:rsidRPr="007B38F7">
                    <w:rPr>
                      <w:b/>
                      <w:szCs w:val="20"/>
                    </w:rPr>
                    <w:t>End of Key Stage 2</w:t>
                  </w:r>
                  <w:r>
                    <w:rPr>
                      <w:b/>
                      <w:szCs w:val="20"/>
                    </w:rPr>
                    <w:t xml:space="preserve"> </w:t>
                  </w:r>
                </w:p>
                <w:p w14:paraId="1A1C415E" w14:textId="77777777" w:rsidR="00094876" w:rsidRPr="007B38F7" w:rsidRDefault="00094876" w:rsidP="00094876">
                  <w:pPr>
                    <w:rPr>
                      <w:b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(</w:t>
                  </w:r>
                  <w:proofErr w:type="spellStart"/>
                  <w:r>
                    <w:rPr>
                      <w:b/>
                      <w:szCs w:val="20"/>
                    </w:rPr>
                    <w:t>PiXL</w:t>
                  </w:r>
                  <w:proofErr w:type="spellEnd"/>
                  <w:r>
                    <w:rPr>
                      <w:b/>
                      <w:szCs w:val="20"/>
                    </w:rPr>
                    <w:t xml:space="preserve"> WIG)</w:t>
                  </w:r>
                </w:p>
              </w:tc>
              <w:tc>
                <w:tcPr>
                  <w:tcW w:w="914" w:type="dxa"/>
                </w:tcPr>
                <w:p w14:paraId="49047A7B" w14:textId="77777777" w:rsidR="00094876" w:rsidRPr="007B38F7" w:rsidRDefault="00094876" w:rsidP="00094876">
                  <w:pPr>
                    <w:jc w:val="right"/>
                    <w:rPr>
                      <w:szCs w:val="20"/>
                    </w:rPr>
                  </w:pPr>
                  <w:r w:rsidRPr="007B38F7">
                    <w:rPr>
                      <w:szCs w:val="20"/>
                    </w:rPr>
                    <w:t>% EXS reading, writing, mathematics</w:t>
                  </w:r>
                </w:p>
              </w:tc>
              <w:tc>
                <w:tcPr>
                  <w:tcW w:w="568" w:type="dxa"/>
                </w:tcPr>
                <w:p w14:paraId="4BDB9786" w14:textId="77777777" w:rsidR="00094876" w:rsidRDefault="00094876" w:rsidP="00094876">
                  <w:pPr>
                    <w:jc w:val="center"/>
                    <w:rPr>
                      <w:b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29</w:t>
                  </w:r>
                </w:p>
              </w:tc>
              <w:tc>
                <w:tcPr>
                  <w:tcW w:w="704" w:type="dxa"/>
                </w:tcPr>
                <w:p w14:paraId="4250DD86" w14:textId="77777777" w:rsidR="00094876" w:rsidRDefault="00094876" w:rsidP="00094876">
                  <w:pPr>
                    <w:jc w:val="center"/>
                    <w:rPr>
                      <w:b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(19) 66%</w:t>
                  </w:r>
                </w:p>
              </w:tc>
              <w:tc>
                <w:tcPr>
                  <w:tcW w:w="929" w:type="dxa"/>
                </w:tcPr>
                <w:p w14:paraId="334F4276" w14:textId="77777777" w:rsidR="00094876" w:rsidRDefault="00094876" w:rsidP="00094876">
                  <w:pPr>
                    <w:jc w:val="center"/>
                    <w:rPr>
                      <w:b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(22) 76%</w:t>
                  </w:r>
                </w:p>
              </w:tc>
            </w:tr>
            <w:tr w:rsidR="00094876" w14:paraId="11E4669E" w14:textId="77777777" w:rsidTr="00094876">
              <w:trPr>
                <w:trHeight w:val="120"/>
              </w:trPr>
              <w:tc>
                <w:tcPr>
                  <w:tcW w:w="786" w:type="dxa"/>
                  <w:vMerge/>
                  <w:shd w:val="clear" w:color="auto" w:fill="DEEAF6" w:themeFill="accent1" w:themeFillTint="33"/>
                </w:tcPr>
                <w:p w14:paraId="0467B957" w14:textId="77777777" w:rsidR="00094876" w:rsidRPr="007B38F7" w:rsidRDefault="00094876" w:rsidP="00094876">
                  <w:pPr>
                    <w:rPr>
                      <w:szCs w:val="20"/>
                    </w:rPr>
                  </w:pPr>
                </w:p>
              </w:tc>
              <w:tc>
                <w:tcPr>
                  <w:tcW w:w="914" w:type="dxa"/>
                </w:tcPr>
                <w:p w14:paraId="1A3DF6CF" w14:textId="77777777" w:rsidR="00094876" w:rsidRPr="007B38F7" w:rsidRDefault="00094876" w:rsidP="00094876">
                  <w:pPr>
                    <w:jc w:val="right"/>
                    <w:rPr>
                      <w:szCs w:val="20"/>
                    </w:rPr>
                  </w:pPr>
                  <w:r w:rsidRPr="007B38F7">
                    <w:rPr>
                      <w:szCs w:val="20"/>
                    </w:rPr>
                    <w:t>% GD reading, writing, mathematics</w:t>
                  </w:r>
                </w:p>
              </w:tc>
              <w:tc>
                <w:tcPr>
                  <w:tcW w:w="568" w:type="dxa"/>
                </w:tcPr>
                <w:p w14:paraId="56321025" w14:textId="77777777" w:rsidR="00094876" w:rsidRDefault="00094876" w:rsidP="00094876">
                  <w:pPr>
                    <w:jc w:val="center"/>
                    <w:rPr>
                      <w:b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29</w:t>
                  </w:r>
                </w:p>
              </w:tc>
              <w:tc>
                <w:tcPr>
                  <w:tcW w:w="704" w:type="dxa"/>
                </w:tcPr>
                <w:p w14:paraId="59A24BCC" w14:textId="77777777" w:rsidR="00094876" w:rsidRDefault="00094876" w:rsidP="00094876">
                  <w:pPr>
                    <w:jc w:val="center"/>
                    <w:rPr>
                      <w:b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(3) 10%</w:t>
                  </w:r>
                </w:p>
              </w:tc>
              <w:tc>
                <w:tcPr>
                  <w:tcW w:w="929" w:type="dxa"/>
                </w:tcPr>
                <w:p w14:paraId="4242A5EE" w14:textId="77777777" w:rsidR="00094876" w:rsidRDefault="00094876" w:rsidP="00094876">
                  <w:pPr>
                    <w:jc w:val="center"/>
                    <w:rPr>
                      <w:b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(6) 21%</w:t>
                  </w:r>
                </w:p>
              </w:tc>
            </w:tr>
            <w:tr w:rsidR="00094876" w14:paraId="5A05AAAA" w14:textId="77777777" w:rsidTr="00094876">
              <w:trPr>
                <w:trHeight w:val="120"/>
              </w:trPr>
              <w:tc>
                <w:tcPr>
                  <w:tcW w:w="786" w:type="dxa"/>
                  <w:vMerge/>
                  <w:shd w:val="clear" w:color="auto" w:fill="DEEAF6" w:themeFill="accent1" w:themeFillTint="33"/>
                </w:tcPr>
                <w:p w14:paraId="024175FF" w14:textId="77777777" w:rsidR="00094876" w:rsidRPr="007B38F7" w:rsidRDefault="00094876" w:rsidP="00094876">
                  <w:pPr>
                    <w:rPr>
                      <w:szCs w:val="20"/>
                    </w:rPr>
                  </w:pPr>
                </w:p>
              </w:tc>
              <w:tc>
                <w:tcPr>
                  <w:tcW w:w="914" w:type="dxa"/>
                </w:tcPr>
                <w:p w14:paraId="24586CC3" w14:textId="77777777" w:rsidR="00094876" w:rsidRPr="007B38F7" w:rsidRDefault="00094876" w:rsidP="00094876">
                  <w:pPr>
                    <w:jc w:val="right"/>
                    <w:rPr>
                      <w:szCs w:val="20"/>
                    </w:rPr>
                  </w:pPr>
                  <w:r w:rsidRPr="007B38F7">
                    <w:rPr>
                      <w:szCs w:val="20"/>
                    </w:rPr>
                    <w:t>% EXS reading</w:t>
                  </w:r>
                </w:p>
              </w:tc>
              <w:tc>
                <w:tcPr>
                  <w:tcW w:w="568" w:type="dxa"/>
                </w:tcPr>
                <w:p w14:paraId="6F51465D" w14:textId="77777777" w:rsidR="00094876" w:rsidRDefault="00094876" w:rsidP="00094876">
                  <w:pPr>
                    <w:jc w:val="center"/>
                    <w:rPr>
                      <w:b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29</w:t>
                  </w:r>
                </w:p>
              </w:tc>
              <w:tc>
                <w:tcPr>
                  <w:tcW w:w="704" w:type="dxa"/>
                </w:tcPr>
                <w:p w14:paraId="1C05403E" w14:textId="77777777" w:rsidR="00094876" w:rsidRDefault="00094876" w:rsidP="00094876">
                  <w:pPr>
                    <w:jc w:val="center"/>
                    <w:rPr>
                      <w:b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(21) 72%</w:t>
                  </w:r>
                </w:p>
              </w:tc>
              <w:tc>
                <w:tcPr>
                  <w:tcW w:w="929" w:type="dxa"/>
                </w:tcPr>
                <w:p w14:paraId="107E5814" w14:textId="77777777" w:rsidR="00094876" w:rsidRDefault="00094876" w:rsidP="00094876">
                  <w:pPr>
                    <w:jc w:val="center"/>
                    <w:rPr>
                      <w:b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(22) 76%</w:t>
                  </w:r>
                </w:p>
              </w:tc>
            </w:tr>
            <w:tr w:rsidR="00094876" w14:paraId="32BC54A6" w14:textId="77777777" w:rsidTr="00094876">
              <w:trPr>
                <w:trHeight w:val="120"/>
              </w:trPr>
              <w:tc>
                <w:tcPr>
                  <w:tcW w:w="786" w:type="dxa"/>
                  <w:vMerge/>
                  <w:shd w:val="clear" w:color="auto" w:fill="DEEAF6" w:themeFill="accent1" w:themeFillTint="33"/>
                </w:tcPr>
                <w:p w14:paraId="26712CD4" w14:textId="77777777" w:rsidR="00094876" w:rsidRPr="007B38F7" w:rsidRDefault="00094876" w:rsidP="00094876">
                  <w:pPr>
                    <w:rPr>
                      <w:szCs w:val="20"/>
                    </w:rPr>
                  </w:pPr>
                </w:p>
              </w:tc>
              <w:tc>
                <w:tcPr>
                  <w:tcW w:w="914" w:type="dxa"/>
                </w:tcPr>
                <w:p w14:paraId="5ED17829" w14:textId="77777777" w:rsidR="00094876" w:rsidRPr="007B38F7" w:rsidRDefault="00094876" w:rsidP="00094876">
                  <w:pPr>
                    <w:jc w:val="right"/>
                    <w:rPr>
                      <w:szCs w:val="20"/>
                    </w:rPr>
                  </w:pPr>
                  <w:r w:rsidRPr="007B38F7">
                    <w:rPr>
                      <w:szCs w:val="20"/>
                    </w:rPr>
                    <w:t>% GD reading</w:t>
                  </w:r>
                </w:p>
              </w:tc>
              <w:tc>
                <w:tcPr>
                  <w:tcW w:w="568" w:type="dxa"/>
                </w:tcPr>
                <w:p w14:paraId="24FBB11C" w14:textId="77777777" w:rsidR="00094876" w:rsidRDefault="00094876" w:rsidP="00094876">
                  <w:pPr>
                    <w:jc w:val="center"/>
                    <w:rPr>
                      <w:b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29</w:t>
                  </w:r>
                </w:p>
              </w:tc>
              <w:tc>
                <w:tcPr>
                  <w:tcW w:w="704" w:type="dxa"/>
                </w:tcPr>
                <w:p w14:paraId="66C64E72" w14:textId="77777777" w:rsidR="00094876" w:rsidRDefault="00094876" w:rsidP="00094876">
                  <w:pPr>
                    <w:jc w:val="center"/>
                    <w:rPr>
                      <w:b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(5) 17%</w:t>
                  </w:r>
                </w:p>
              </w:tc>
              <w:tc>
                <w:tcPr>
                  <w:tcW w:w="929" w:type="dxa"/>
                </w:tcPr>
                <w:p w14:paraId="60BC4BFF" w14:textId="77777777" w:rsidR="00094876" w:rsidRDefault="00094876" w:rsidP="00094876">
                  <w:pPr>
                    <w:jc w:val="center"/>
                    <w:rPr>
                      <w:b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(8) 28%</w:t>
                  </w:r>
                </w:p>
              </w:tc>
            </w:tr>
            <w:tr w:rsidR="00094876" w14:paraId="565C5639" w14:textId="77777777" w:rsidTr="00094876">
              <w:trPr>
                <w:trHeight w:val="120"/>
              </w:trPr>
              <w:tc>
                <w:tcPr>
                  <w:tcW w:w="786" w:type="dxa"/>
                  <w:vMerge/>
                  <w:shd w:val="clear" w:color="auto" w:fill="DEEAF6" w:themeFill="accent1" w:themeFillTint="33"/>
                </w:tcPr>
                <w:p w14:paraId="7E082411" w14:textId="77777777" w:rsidR="00094876" w:rsidRPr="007B38F7" w:rsidRDefault="00094876" w:rsidP="00094876">
                  <w:pPr>
                    <w:rPr>
                      <w:szCs w:val="20"/>
                    </w:rPr>
                  </w:pPr>
                </w:p>
              </w:tc>
              <w:tc>
                <w:tcPr>
                  <w:tcW w:w="914" w:type="dxa"/>
                </w:tcPr>
                <w:p w14:paraId="195C901F" w14:textId="77777777" w:rsidR="00094876" w:rsidRPr="007B38F7" w:rsidRDefault="00094876" w:rsidP="00094876">
                  <w:pPr>
                    <w:jc w:val="right"/>
                    <w:rPr>
                      <w:szCs w:val="20"/>
                    </w:rPr>
                  </w:pPr>
                  <w:r w:rsidRPr="007B38F7">
                    <w:rPr>
                      <w:szCs w:val="20"/>
                    </w:rPr>
                    <w:t>% EXS writing</w:t>
                  </w:r>
                </w:p>
              </w:tc>
              <w:tc>
                <w:tcPr>
                  <w:tcW w:w="568" w:type="dxa"/>
                </w:tcPr>
                <w:p w14:paraId="0F11B721" w14:textId="77777777" w:rsidR="00094876" w:rsidRDefault="00094876" w:rsidP="00094876">
                  <w:pPr>
                    <w:jc w:val="center"/>
                    <w:rPr>
                      <w:b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29</w:t>
                  </w:r>
                </w:p>
              </w:tc>
              <w:tc>
                <w:tcPr>
                  <w:tcW w:w="704" w:type="dxa"/>
                </w:tcPr>
                <w:p w14:paraId="35AB1381" w14:textId="77777777" w:rsidR="00094876" w:rsidRDefault="00094876" w:rsidP="00094876">
                  <w:pPr>
                    <w:jc w:val="center"/>
                    <w:rPr>
                      <w:b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(19) 66%</w:t>
                  </w:r>
                </w:p>
              </w:tc>
              <w:tc>
                <w:tcPr>
                  <w:tcW w:w="929" w:type="dxa"/>
                </w:tcPr>
                <w:p w14:paraId="7F17FD46" w14:textId="77777777" w:rsidR="00094876" w:rsidRDefault="00094876" w:rsidP="00094876">
                  <w:pPr>
                    <w:jc w:val="center"/>
                    <w:rPr>
                      <w:b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(22) 76%</w:t>
                  </w:r>
                </w:p>
              </w:tc>
            </w:tr>
            <w:tr w:rsidR="00094876" w14:paraId="4DA64C50" w14:textId="77777777" w:rsidTr="00094876">
              <w:trPr>
                <w:trHeight w:val="120"/>
              </w:trPr>
              <w:tc>
                <w:tcPr>
                  <w:tcW w:w="786" w:type="dxa"/>
                  <w:vMerge/>
                  <w:shd w:val="clear" w:color="auto" w:fill="DEEAF6" w:themeFill="accent1" w:themeFillTint="33"/>
                </w:tcPr>
                <w:p w14:paraId="2F64A2D9" w14:textId="77777777" w:rsidR="00094876" w:rsidRPr="007B38F7" w:rsidRDefault="00094876" w:rsidP="00094876">
                  <w:pPr>
                    <w:rPr>
                      <w:szCs w:val="20"/>
                    </w:rPr>
                  </w:pPr>
                </w:p>
              </w:tc>
              <w:tc>
                <w:tcPr>
                  <w:tcW w:w="914" w:type="dxa"/>
                </w:tcPr>
                <w:p w14:paraId="42C82604" w14:textId="77777777" w:rsidR="00094876" w:rsidRPr="007B38F7" w:rsidRDefault="00094876" w:rsidP="00094876">
                  <w:pPr>
                    <w:jc w:val="right"/>
                    <w:rPr>
                      <w:szCs w:val="20"/>
                    </w:rPr>
                  </w:pPr>
                  <w:r w:rsidRPr="007B38F7">
                    <w:rPr>
                      <w:szCs w:val="20"/>
                    </w:rPr>
                    <w:t>% GD writing</w:t>
                  </w:r>
                </w:p>
              </w:tc>
              <w:tc>
                <w:tcPr>
                  <w:tcW w:w="568" w:type="dxa"/>
                </w:tcPr>
                <w:p w14:paraId="1367305D" w14:textId="77777777" w:rsidR="00094876" w:rsidRDefault="00094876" w:rsidP="00094876">
                  <w:pPr>
                    <w:jc w:val="center"/>
                    <w:rPr>
                      <w:b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29</w:t>
                  </w:r>
                </w:p>
              </w:tc>
              <w:tc>
                <w:tcPr>
                  <w:tcW w:w="704" w:type="dxa"/>
                </w:tcPr>
                <w:p w14:paraId="78B70924" w14:textId="77777777" w:rsidR="00094876" w:rsidRDefault="00094876" w:rsidP="00094876">
                  <w:pPr>
                    <w:jc w:val="center"/>
                    <w:rPr>
                      <w:b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(3) 10%</w:t>
                  </w:r>
                </w:p>
              </w:tc>
              <w:tc>
                <w:tcPr>
                  <w:tcW w:w="929" w:type="dxa"/>
                </w:tcPr>
                <w:p w14:paraId="20E6B479" w14:textId="77777777" w:rsidR="00094876" w:rsidRDefault="00094876" w:rsidP="00094876">
                  <w:pPr>
                    <w:jc w:val="center"/>
                    <w:rPr>
                      <w:b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(6) 21%</w:t>
                  </w:r>
                </w:p>
              </w:tc>
            </w:tr>
            <w:tr w:rsidR="00094876" w14:paraId="461D56AD" w14:textId="77777777" w:rsidTr="00094876">
              <w:trPr>
                <w:trHeight w:val="120"/>
              </w:trPr>
              <w:tc>
                <w:tcPr>
                  <w:tcW w:w="786" w:type="dxa"/>
                  <w:vMerge/>
                  <w:shd w:val="clear" w:color="auto" w:fill="DEEAF6" w:themeFill="accent1" w:themeFillTint="33"/>
                </w:tcPr>
                <w:p w14:paraId="7FCA8867" w14:textId="77777777" w:rsidR="00094876" w:rsidRPr="007B38F7" w:rsidRDefault="00094876" w:rsidP="00094876">
                  <w:pPr>
                    <w:rPr>
                      <w:szCs w:val="20"/>
                    </w:rPr>
                  </w:pPr>
                </w:p>
              </w:tc>
              <w:tc>
                <w:tcPr>
                  <w:tcW w:w="914" w:type="dxa"/>
                </w:tcPr>
                <w:p w14:paraId="17DFD47A" w14:textId="77777777" w:rsidR="00094876" w:rsidRPr="007B38F7" w:rsidRDefault="00094876" w:rsidP="00094876">
                  <w:pPr>
                    <w:jc w:val="right"/>
                    <w:rPr>
                      <w:szCs w:val="20"/>
                    </w:rPr>
                  </w:pPr>
                  <w:r w:rsidRPr="007B38F7">
                    <w:rPr>
                      <w:szCs w:val="20"/>
                    </w:rPr>
                    <w:t>% EXS mathematics</w:t>
                  </w:r>
                </w:p>
              </w:tc>
              <w:tc>
                <w:tcPr>
                  <w:tcW w:w="568" w:type="dxa"/>
                </w:tcPr>
                <w:p w14:paraId="00E705F2" w14:textId="77777777" w:rsidR="00094876" w:rsidRDefault="00094876" w:rsidP="00094876">
                  <w:pPr>
                    <w:jc w:val="center"/>
                    <w:rPr>
                      <w:b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29</w:t>
                  </w:r>
                </w:p>
              </w:tc>
              <w:tc>
                <w:tcPr>
                  <w:tcW w:w="704" w:type="dxa"/>
                </w:tcPr>
                <w:p w14:paraId="39DBBC2D" w14:textId="77777777" w:rsidR="00094876" w:rsidRDefault="00094876" w:rsidP="00094876">
                  <w:pPr>
                    <w:jc w:val="center"/>
                    <w:rPr>
                      <w:b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(20) 69%</w:t>
                  </w:r>
                </w:p>
              </w:tc>
              <w:tc>
                <w:tcPr>
                  <w:tcW w:w="929" w:type="dxa"/>
                </w:tcPr>
                <w:p w14:paraId="3DCEEB15" w14:textId="77777777" w:rsidR="00094876" w:rsidRDefault="00094876" w:rsidP="00094876">
                  <w:pPr>
                    <w:jc w:val="center"/>
                    <w:rPr>
                      <w:b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(22) 76%</w:t>
                  </w:r>
                </w:p>
              </w:tc>
            </w:tr>
            <w:tr w:rsidR="00094876" w14:paraId="18A9021B" w14:textId="77777777" w:rsidTr="00094876">
              <w:trPr>
                <w:trHeight w:val="120"/>
              </w:trPr>
              <w:tc>
                <w:tcPr>
                  <w:tcW w:w="786" w:type="dxa"/>
                  <w:vMerge/>
                  <w:shd w:val="clear" w:color="auto" w:fill="DEEAF6" w:themeFill="accent1" w:themeFillTint="33"/>
                </w:tcPr>
                <w:p w14:paraId="6E9300B7" w14:textId="77777777" w:rsidR="00094876" w:rsidRPr="007B38F7" w:rsidRDefault="00094876" w:rsidP="00094876">
                  <w:pPr>
                    <w:rPr>
                      <w:szCs w:val="20"/>
                    </w:rPr>
                  </w:pPr>
                </w:p>
              </w:tc>
              <w:tc>
                <w:tcPr>
                  <w:tcW w:w="914" w:type="dxa"/>
                </w:tcPr>
                <w:p w14:paraId="188F4C77" w14:textId="77777777" w:rsidR="00094876" w:rsidRPr="007B38F7" w:rsidRDefault="00094876" w:rsidP="00094876">
                  <w:pPr>
                    <w:jc w:val="right"/>
                    <w:rPr>
                      <w:szCs w:val="20"/>
                    </w:rPr>
                  </w:pPr>
                  <w:r w:rsidRPr="007B38F7">
                    <w:rPr>
                      <w:szCs w:val="20"/>
                    </w:rPr>
                    <w:t>% GD mathematics</w:t>
                  </w:r>
                </w:p>
              </w:tc>
              <w:tc>
                <w:tcPr>
                  <w:tcW w:w="568" w:type="dxa"/>
                </w:tcPr>
                <w:p w14:paraId="4C753EEE" w14:textId="77777777" w:rsidR="00094876" w:rsidRDefault="00094876" w:rsidP="00094876">
                  <w:pPr>
                    <w:jc w:val="center"/>
                    <w:rPr>
                      <w:b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29</w:t>
                  </w:r>
                </w:p>
              </w:tc>
              <w:tc>
                <w:tcPr>
                  <w:tcW w:w="704" w:type="dxa"/>
                </w:tcPr>
                <w:p w14:paraId="48FC1829" w14:textId="77777777" w:rsidR="00094876" w:rsidRDefault="00094876" w:rsidP="00094876">
                  <w:pPr>
                    <w:jc w:val="center"/>
                    <w:rPr>
                      <w:b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(5) 17%</w:t>
                  </w:r>
                </w:p>
              </w:tc>
              <w:tc>
                <w:tcPr>
                  <w:tcW w:w="929" w:type="dxa"/>
                </w:tcPr>
                <w:p w14:paraId="0A37C5B9" w14:textId="77777777" w:rsidR="00094876" w:rsidRDefault="00094876" w:rsidP="00094876">
                  <w:pPr>
                    <w:jc w:val="center"/>
                    <w:rPr>
                      <w:b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(7) 24%</w:t>
                  </w:r>
                </w:p>
              </w:tc>
            </w:tr>
          </w:tbl>
          <w:p w14:paraId="5C504EE8" w14:textId="77777777" w:rsidR="007339EF" w:rsidRPr="005B56A2" w:rsidRDefault="007339EF" w:rsidP="007339EF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7339EF" w:rsidRPr="005B56A2" w14:paraId="5C504EF0" w14:textId="77777777" w:rsidTr="00250CCB">
        <w:tc>
          <w:tcPr>
            <w:tcW w:w="846" w:type="dxa"/>
          </w:tcPr>
          <w:p w14:paraId="5C504EEA" w14:textId="77777777" w:rsidR="007339EF" w:rsidRPr="005B56A2" w:rsidRDefault="007339EF" w:rsidP="007339EF">
            <w:pPr>
              <w:pStyle w:val="ListParagraph"/>
              <w:numPr>
                <w:ilvl w:val="0"/>
                <w:numId w:val="5"/>
              </w:numPr>
              <w:tabs>
                <w:tab w:val="left" w:pos="142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14:paraId="5C504EEB" w14:textId="5BE1DBEA" w:rsidR="007339EF" w:rsidRPr="005B56A2" w:rsidRDefault="00612922" w:rsidP="004F25B4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</w:t>
            </w:r>
            <w:r w:rsidR="007339EF" w:rsidRPr="005B56A2">
              <w:rPr>
                <w:rFonts w:asciiTheme="minorHAnsi" w:hAnsiTheme="minorHAnsi" w:cstheme="minorHAnsi"/>
                <w:sz w:val="24"/>
              </w:rPr>
              <w:t xml:space="preserve">P </w:t>
            </w:r>
            <w:r>
              <w:rPr>
                <w:rFonts w:asciiTheme="minorHAnsi" w:hAnsiTheme="minorHAnsi" w:cstheme="minorHAnsi"/>
                <w:sz w:val="24"/>
              </w:rPr>
              <w:t xml:space="preserve">pupils </w:t>
            </w:r>
            <w:r w:rsidR="007339EF" w:rsidRPr="005B56A2">
              <w:rPr>
                <w:rFonts w:asciiTheme="minorHAnsi" w:hAnsiTheme="minorHAnsi" w:cstheme="minorHAnsi"/>
                <w:sz w:val="24"/>
              </w:rPr>
              <w:t>and their families will receive the support and guidance from school</w:t>
            </w:r>
            <w:r w:rsidR="003D66C7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4F25B4" w:rsidRPr="003854E9">
              <w:rPr>
                <w:rFonts w:asciiTheme="minorHAnsi" w:hAnsiTheme="minorHAnsi" w:cstheme="minorHAnsi"/>
                <w:sz w:val="24"/>
              </w:rPr>
              <w:t>F</w:t>
            </w:r>
            <w:r w:rsidR="003D66C7" w:rsidRPr="003854E9">
              <w:rPr>
                <w:rFonts w:asciiTheme="minorHAnsi" w:hAnsiTheme="minorHAnsi" w:cstheme="minorHAnsi"/>
                <w:sz w:val="24"/>
              </w:rPr>
              <w:t xml:space="preserve">amily </w:t>
            </w:r>
            <w:r w:rsidR="004F25B4" w:rsidRPr="003854E9">
              <w:rPr>
                <w:rFonts w:asciiTheme="minorHAnsi" w:hAnsiTheme="minorHAnsi" w:cstheme="minorHAnsi"/>
                <w:sz w:val="24"/>
              </w:rPr>
              <w:t>L</w:t>
            </w:r>
            <w:r w:rsidR="003D66C7" w:rsidRPr="003854E9">
              <w:rPr>
                <w:rFonts w:asciiTheme="minorHAnsi" w:hAnsiTheme="minorHAnsi" w:cstheme="minorHAnsi"/>
                <w:sz w:val="24"/>
              </w:rPr>
              <w:t>iaison</w:t>
            </w:r>
            <w:r w:rsidR="007339EF" w:rsidRPr="003854E9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4F25B4" w:rsidRPr="003854E9">
              <w:rPr>
                <w:rFonts w:asciiTheme="minorHAnsi" w:hAnsiTheme="minorHAnsi" w:cstheme="minorHAnsi"/>
                <w:sz w:val="24"/>
              </w:rPr>
              <w:t xml:space="preserve">Officer </w:t>
            </w:r>
            <w:r w:rsidR="007339EF" w:rsidRPr="005B56A2">
              <w:rPr>
                <w:rFonts w:asciiTheme="minorHAnsi" w:hAnsiTheme="minorHAnsi" w:cstheme="minorHAnsi"/>
                <w:sz w:val="24"/>
              </w:rPr>
              <w:t>and external agencies to ensure additional needs are not a barrier to them learning and reaching their full potential</w:t>
            </w:r>
          </w:p>
        </w:tc>
        <w:tc>
          <w:tcPr>
            <w:tcW w:w="7229" w:type="dxa"/>
          </w:tcPr>
          <w:p w14:paraId="5C504EEC" w14:textId="77777777" w:rsidR="007339EF" w:rsidRPr="008616CA" w:rsidRDefault="007339EF" w:rsidP="008616CA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4"/>
              </w:rPr>
            </w:pPr>
            <w:r w:rsidRPr="008616CA">
              <w:rPr>
                <w:rFonts w:asciiTheme="minorHAnsi" w:hAnsiTheme="minorHAnsi" w:cstheme="minorHAnsi"/>
                <w:sz w:val="24"/>
              </w:rPr>
              <w:t xml:space="preserve">Targets above are </w:t>
            </w:r>
            <w:proofErr w:type="gramStart"/>
            <w:r w:rsidRPr="008616CA">
              <w:rPr>
                <w:rFonts w:asciiTheme="minorHAnsi" w:hAnsiTheme="minorHAnsi" w:cstheme="minorHAnsi"/>
                <w:sz w:val="24"/>
              </w:rPr>
              <w:t>met</w:t>
            </w:r>
            <w:proofErr w:type="gramEnd"/>
          </w:p>
          <w:p w14:paraId="5C504EED" w14:textId="77777777" w:rsidR="007339EF" w:rsidRPr="008616CA" w:rsidRDefault="007339EF" w:rsidP="008616CA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4"/>
              </w:rPr>
            </w:pPr>
            <w:r w:rsidRPr="008616CA">
              <w:rPr>
                <w:rFonts w:asciiTheme="minorHAnsi" w:hAnsiTheme="minorHAnsi" w:cstheme="minorHAnsi"/>
                <w:sz w:val="24"/>
              </w:rPr>
              <w:t xml:space="preserve">All pupils make at least expected progress through QFT and targeted </w:t>
            </w:r>
            <w:proofErr w:type="gramStart"/>
            <w:r w:rsidRPr="008616CA">
              <w:rPr>
                <w:rFonts w:asciiTheme="minorHAnsi" w:hAnsiTheme="minorHAnsi" w:cstheme="minorHAnsi"/>
                <w:sz w:val="24"/>
              </w:rPr>
              <w:t>interventions</w:t>
            </w:r>
            <w:proofErr w:type="gramEnd"/>
            <w:r w:rsidRPr="008616CA">
              <w:rPr>
                <w:rFonts w:asciiTheme="minorHAnsi" w:hAnsiTheme="minorHAnsi" w:cstheme="minorHAnsi"/>
                <w:sz w:val="24"/>
              </w:rPr>
              <w:t xml:space="preserve"> </w:t>
            </w:r>
          </w:p>
          <w:p w14:paraId="5C504EEE" w14:textId="77777777" w:rsidR="007339EF" w:rsidRPr="008616CA" w:rsidRDefault="007339EF" w:rsidP="008616CA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4"/>
              </w:rPr>
            </w:pPr>
            <w:r w:rsidRPr="008616CA">
              <w:rPr>
                <w:rFonts w:asciiTheme="minorHAnsi" w:hAnsiTheme="minorHAnsi" w:cstheme="minorHAnsi"/>
                <w:sz w:val="24"/>
              </w:rPr>
              <w:t xml:space="preserve">Families will feel </w:t>
            </w:r>
            <w:proofErr w:type="gramStart"/>
            <w:r w:rsidRPr="008616CA">
              <w:rPr>
                <w:rFonts w:asciiTheme="minorHAnsi" w:hAnsiTheme="minorHAnsi" w:cstheme="minorHAnsi"/>
                <w:sz w:val="24"/>
              </w:rPr>
              <w:t>supported</w:t>
            </w:r>
            <w:proofErr w:type="gramEnd"/>
          </w:p>
          <w:p w14:paraId="5C504EEF" w14:textId="77777777" w:rsidR="002B75BF" w:rsidRPr="005B56A2" w:rsidRDefault="002B75BF" w:rsidP="008616CA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8616CA">
              <w:rPr>
                <w:rFonts w:asciiTheme="minorHAnsi" w:hAnsiTheme="minorHAnsi" w:cstheme="minorHAnsi"/>
                <w:sz w:val="24"/>
              </w:rPr>
              <w:t>There will be clear support and communication between home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and school. </w:t>
            </w:r>
          </w:p>
        </w:tc>
      </w:tr>
      <w:tr w:rsidR="007339EF" w:rsidRPr="005B56A2" w14:paraId="5C504EF7" w14:textId="77777777" w:rsidTr="00250CCB">
        <w:tc>
          <w:tcPr>
            <w:tcW w:w="846" w:type="dxa"/>
          </w:tcPr>
          <w:p w14:paraId="5C504EF1" w14:textId="77777777" w:rsidR="007339EF" w:rsidRPr="005B56A2" w:rsidRDefault="007339EF" w:rsidP="007339EF">
            <w:pPr>
              <w:pStyle w:val="ListParagraph"/>
              <w:numPr>
                <w:ilvl w:val="0"/>
                <w:numId w:val="5"/>
              </w:numPr>
              <w:tabs>
                <w:tab w:val="left" w:pos="142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14:paraId="5C504EF2" w14:textId="77777777" w:rsidR="007339EF" w:rsidRPr="005B56A2" w:rsidRDefault="002B75BF" w:rsidP="007339E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Pupils will be taught with and use rich vocabulary and will experience a wide </w:t>
            </w:r>
            <w:r w:rsidRPr="003854E9">
              <w:rPr>
                <w:rFonts w:asciiTheme="minorHAnsi" w:hAnsiTheme="minorHAnsi" w:cstheme="minorHAnsi"/>
                <w:sz w:val="24"/>
              </w:rPr>
              <w:t>range</w:t>
            </w:r>
            <w:r w:rsidR="004F25B4" w:rsidRPr="003854E9">
              <w:rPr>
                <w:rFonts w:asciiTheme="minorHAnsi" w:hAnsiTheme="minorHAnsi" w:cstheme="minorHAnsi"/>
                <w:sz w:val="24"/>
              </w:rPr>
              <w:t xml:space="preserve"> of</w:t>
            </w:r>
            <w:r w:rsidRPr="003854E9">
              <w:rPr>
                <w:rFonts w:asciiTheme="minorHAnsi" w:hAnsiTheme="minorHAnsi" w:cstheme="minorHAnsi"/>
                <w:sz w:val="24"/>
              </w:rPr>
              <w:t xml:space="preserve"> texts</w:t>
            </w:r>
            <w:r>
              <w:rPr>
                <w:rFonts w:asciiTheme="minorHAnsi" w:hAnsiTheme="minorHAnsi" w:cstheme="minorHAnsi"/>
                <w:sz w:val="24"/>
              </w:rPr>
              <w:t xml:space="preserve">. </w:t>
            </w:r>
          </w:p>
        </w:tc>
        <w:tc>
          <w:tcPr>
            <w:tcW w:w="7229" w:type="dxa"/>
          </w:tcPr>
          <w:p w14:paraId="5C504EF3" w14:textId="77777777" w:rsidR="007339EF" w:rsidRDefault="002B75BF" w:rsidP="002B75BF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Reading, </w:t>
            </w:r>
            <w:proofErr w:type="gramStart"/>
            <w:r>
              <w:rPr>
                <w:rFonts w:asciiTheme="minorHAnsi" w:hAnsiTheme="minorHAnsi" w:cstheme="minorHAnsi"/>
                <w:sz w:val="24"/>
              </w:rPr>
              <w:t>writing</w:t>
            </w:r>
            <w:proofErr w:type="gramEnd"/>
            <w:r>
              <w:rPr>
                <w:rFonts w:asciiTheme="minorHAnsi" w:hAnsiTheme="minorHAnsi" w:cstheme="minorHAnsi"/>
                <w:sz w:val="24"/>
              </w:rPr>
              <w:t xml:space="preserve"> and phonics targets are met. </w:t>
            </w:r>
          </w:p>
          <w:p w14:paraId="5C504EF4" w14:textId="77777777" w:rsidR="002B75BF" w:rsidRDefault="002B75BF" w:rsidP="002B75BF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All pupils will make at least expected progress in these areas. </w:t>
            </w:r>
          </w:p>
          <w:p w14:paraId="46AA7086" w14:textId="02643B36" w:rsidR="00677A5F" w:rsidRDefault="00677A5F" w:rsidP="002B75BF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Pupils in EYF</w:t>
            </w:r>
            <w:r w:rsidR="00BC16BE">
              <w:rPr>
                <w:rFonts w:asciiTheme="minorHAnsi" w:hAnsiTheme="minorHAnsi" w:cstheme="minorHAnsi"/>
                <w:sz w:val="24"/>
              </w:rPr>
              <w:t>S, Year 1 &amp; Year 2 will h</w:t>
            </w:r>
            <w:r w:rsidR="00142903">
              <w:rPr>
                <w:rFonts w:asciiTheme="minorHAnsi" w:hAnsiTheme="minorHAnsi" w:cstheme="minorHAnsi"/>
                <w:sz w:val="24"/>
              </w:rPr>
              <w:t>a</w:t>
            </w:r>
            <w:r w:rsidR="00BC16BE">
              <w:rPr>
                <w:rFonts w:asciiTheme="minorHAnsi" w:hAnsiTheme="minorHAnsi" w:cstheme="minorHAnsi"/>
                <w:sz w:val="24"/>
              </w:rPr>
              <w:t>ve access to targeted RWI online pro</w:t>
            </w:r>
            <w:r w:rsidR="00142903">
              <w:rPr>
                <w:rFonts w:asciiTheme="minorHAnsi" w:hAnsiTheme="minorHAnsi" w:cstheme="minorHAnsi"/>
                <w:sz w:val="24"/>
              </w:rPr>
              <w:t xml:space="preserve">gramme. </w:t>
            </w:r>
          </w:p>
          <w:p w14:paraId="5C504EF5" w14:textId="5F0A4055" w:rsidR="002B75BF" w:rsidRDefault="00907028" w:rsidP="002B75BF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</w:rPr>
              <w:t>Pupils</w:t>
            </w:r>
            <w:proofErr w:type="gramEnd"/>
            <w:r>
              <w:rPr>
                <w:rFonts w:asciiTheme="minorHAnsi" w:hAnsiTheme="minorHAnsi" w:cstheme="minorHAnsi"/>
                <w:sz w:val="24"/>
              </w:rPr>
              <w:t xml:space="preserve"> engagement in reading at home and school will increase by 20%</w:t>
            </w:r>
            <w:r w:rsidR="00975D42">
              <w:rPr>
                <w:rFonts w:asciiTheme="minorHAnsi" w:hAnsiTheme="minorHAnsi" w:cstheme="minorHAnsi"/>
                <w:sz w:val="24"/>
              </w:rPr>
              <w:t xml:space="preserve"> with introduction of ‘Boom Reader’ online reading records</w:t>
            </w:r>
            <w:r>
              <w:rPr>
                <w:rFonts w:asciiTheme="minorHAnsi" w:hAnsiTheme="minorHAnsi" w:cstheme="minorHAnsi"/>
                <w:sz w:val="24"/>
              </w:rPr>
              <w:t xml:space="preserve">. </w:t>
            </w:r>
          </w:p>
          <w:p w14:paraId="5C504EF6" w14:textId="77777777" w:rsidR="00907028" w:rsidRPr="002B75BF" w:rsidRDefault="00907028" w:rsidP="002B75BF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All pupils in Year 2-6 will have access to the Lexia online programme.</w:t>
            </w:r>
          </w:p>
        </w:tc>
      </w:tr>
      <w:tr w:rsidR="002B75BF" w:rsidRPr="005B56A2" w14:paraId="5C504EFB" w14:textId="77777777" w:rsidTr="00250CCB">
        <w:tc>
          <w:tcPr>
            <w:tcW w:w="846" w:type="dxa"/>
          </w:tcPr>
          <w:p w14:paraId="5C504EF8" w14:textId="77777777" w:rsidR="002B75BF" w:rsidRPr="005B56A2" w:rsidRDefault="002B75BF" w:rsidP="007339EF">
            <w:pPr>
              <w:pStyle w:val="ListParagraph"/>
              <w:numPr>
                <w:ilvl w:val="0"/>
                <w:numId w:val="5"/>
              </w:numPr>
              <w:tabs>
                <w:tab w:val="left" w:pos="142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14:paraId="5C504EF9" w14:textId="77777777" w:rsidR="002B75BF" w:rsidRPr="005B56A2" w:rsidRDefault="00907028" w:rsidP="007339E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Pupils will have a clear understanding of the </w:t>
            </w:r>
            <w:proofErr w:type="gramStart"/>
            <w:r>
              <w:rPr>
                <w:rFonts w:asciiTheme="minorHAnsi" w:hAnsiTheme="minorHAnsi" w:cstheme="minorHAnsi"/>
                <w:sz w:val="24"/>
              </w:rPr>
              <w:t>school</w:t>
            </w:r>
            <w:proofErr w:type="gramEnd"/>
            <w:r>
              <w:rPr>
                <w:rFonts w:asciiTheme="minorHAnsi" w:hAnsiTheme="minorHAnsi" w:cstheme="minorHAnsi"/>
                <w:sz w:val="24"/>
              </w:rPr>
              <w:t xml:space="preserve"> core values and will be </w:t>
            </w:r>
            <w:proofErr w:type="spellStart"/>
            <w:r w:rsidR="00B26C0D">
              <w:rPr>
                <w:rFonts w:asciiTheme="minorHAnsi" w:hAnsiTheme="minorHAnsi" w:cstheme="minorHAnsi"/>
                <w:sz w:val="24"/>
              </w:rPr>
              <w:t>recognis</w:t>
            </w:r>
            <w:r>
              <w:rPr>
                <w:rFonts w:asciiTheme="minorHAnsi" w:hAnsiTheme="minorHAnsi" w:cstheme="minorHAnsi"/>
                <w:sz w:val="24"/>
              </w:rPr>
              <w:t>ed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 xml:space="preserve"> for them in their learning. </w:t>
            </w:r>
          </w:p>
        </w:tc>
        <w:tc>
          <w:tcPr>
            <w:tcW w:w="7229" w:type="dxa"/>
          </w:tcPr>
          <w:p w14:paraId="6B8BD8B3" w14:textId="1D35F265" w:rsidR="002B75BF" w:rsidRDefault="00B26C0D" w:rsidP="008616CA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8616CA">
              <w:rPr>
                <w:rFonts w:asciiTheme="minorHAnsi" w:hAnsiTheme="minorHAnsi" w:cstheme="minorHAnsi"/>
                <w:sz w:val="24"/>
              </w:rPr>
              <w:t>Targets above are met</w:t>
            </w:r>
            <w:r w:rsidR="005A1687">
              <w:rPr>
                <w:rFonts w:asciiTheme="minorHAnsi" w:hAnsiTheme="minorHAnsi" w:cstheme="minorHAnsi"/>
                <w:sz w:val="24"/>
              </w:rPr>
              <w:t>.</w:t>
            </w:r>
          </w:p>
          <w:p w14:paraId="5C504EFA" w14:textId="20BE0A67" w:rsidR="00142903" w:rsidRPr="005B56A2" w:rsidRDefault="00142903" w:rsidP="008616CA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Pupils </w:t>
            </w:r>
            <w:r w:rsidR="005A1687">
              <w:rPr>
                <w:rFonts w:asciiTheme="minorHAnsi" w:hAnsiTheme="minorHAnsi" w:cstheme="minorHAnsi"/>
                <w:sz w:val="24"/>
                <w:szCs w:val="24"/>
              </w:rPr>
              <w:t xml:space="preserve">praised with certificates on weekly assemblies. </w:t>
            </w:r>
          </w:p>
        </w:tc>
      </w:tr>
      <w:tr w:rsidR="002B75BF" w:rsidRPr="005B56A2" w14:paraId="5C504F0E" w14:textId="77777777" w:rsidTr="00612922">
        <w:trPr>
          <w:trHeight w:val="1338"/>
        </w:trPr>
        <w:tc>
          <w:tcPr>
            <w:tcW w:w="846" w:type="dxa"/>
          </w:tcPr>
          <w:p w14:paraId="5C504EFC" w14:textId="77777777" w:rsidR="002B75BF" w:rsidRPr="005B56A2" w:rsidRDefault="002B75BF" w:rsidP="007339EF">
            <w:pPr>
              <w:pStyle w:val="ListParagraph"/>
              <w:numPr>
                <w:ilvl w:val="0"/>
                <w:numId w:val="5"/>
              </w:numPr>
              <w:tabs>
                <w:tab w:val="left" w:pos="142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14:paraId="5C504EFD" w14:textId="25080815" w:rsidR="002B75BF" w:rsidRPr="005B56A2" w:rsidRDefault="002B75BF" w:rsidP="007339E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Whole school attendance and PA will be at least in line with national. There will be no gap in attendance between </w:t>
            </w:r>
            <w:r w:rsidR="00612922">
              <w:rPr>
                <w:rFonts w:asciiTheme="minorHAnsi" w:hAnsiTheme="minorHAnsi" w:cstheme="minorHAnsi"/>
                <w:sz w:val="24"/>
              </w:rPr>
              <w:t>P</w:t>
            </w:r>
            <w:r>
              <w:rPr>
                <w:rFonts w:asciiTheme="minorHAnsi" w:hAnsiTheme="minorHAnsi" w:cstheme="minorHAnsi"/>
                <w:sz w:val="24"/>
              </w:rPr>
              <w:t>P and N</w:t>
            </w:r>
            <w:r w:rsidR="00612922">
              <w:rPr>
                <w:rFonts w:asciiTheme="minorHAnsi" w:hAnsiTheme="minorHAnsi" w:cstheme="minorHAnsi"/>
                <w:sz w:val="24"/>
              </w:rPr>
              <w:t>P</w:t>
            </w:r>
            <w:r>
              <w:rPr>
                <w:rFonts w:asciiTheme="minorHAnsi" w:hAnsiTheme="minorHAnsi" w:cstheme="minorHAnsi"/>
                <w:sz w:val="24"/>
              </w:rPr>
              <w:t xml:space="preserve">P. </w:t>
            </w:r>
          </w:p>
        </w:tc>
        <w:tc>
          <w:tcPr>
            <w:tcW w:w="7229" w:type="dxa"/>
          </w:tcPr>
          <w:tbl>
            <w:tblPr>
              <w:tblpPr w:leftFromText="180" w:rightFromText="180" w:vertAnchor="text" w:horzAnchor="page" w:tblpX="796" w:tblpY="-18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84"/>
              <w:gridCol w:w="1276"/>
              <w:gridCol w:w="1134"/>
            </w:tblGrid>
            <w:tr w:rsidR="002B75BF" w:rsidRPr="005B56A2" w14:paraId="5C504F00" w14:textId="77777777" w:rsidTr="002B75BF">
              <w:tc>
                <w:tcPr>
                  <w:tcW w:w="1584" w:type="dxa"/>
                  <w:vMerge w:val="restart"/>
                  <w:shd w:val="clear" w:color="auto" w:fill="auto"/>
                </w:tcPr>
                <w:p w14:paraId="5C504EFE" w14:textId="77777777" w:rsidR="002B75BF" w:rsidRPr="005B56A2" w:rsidRDefault="002B75BF" w:rsidP="002B75BF">
                  <w:pPr>
                    <w:rPr>
                      <w:rFonts w:asciiTheme="minorHAnsi" w:hAnsiTheme="minorHAnsi" w:cstheme="minorHAnsi"/>
                      <w:sz w:val="24"/>
                    </w:rPr>
                  </w:pPr>
                </w:p>
              </w:tc>
              <w:tc>
                <w:tcPr>
                  <w:tcW w:w="2410" w:type="dxa"/>
                  <w:gridSpan w:val="2"/>
                  <w:shd w:val="clear" w:color="auto" w:fill="auto"/>
                </w:tcPr>
                <w:p w14:paraId="5C504EFF" w14:textId="64D64256" w:rsidR="002B75BF" w:rsidRPr="005B56A2" w:rsidRDefault="002B75BF" w:rsidP="002B75BF">
                  <w:pPr>
                    <w:jc w:val="center"/>
                    <w:rPr>
                      <w:rFonts w:asciiTheme="minorHAnsi" w:hAnsiTheme="minorHAnsi" w:cstheme="minorHAnsi"/>
                      <w:sz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</w:rPr>
                    <w:t>202</w:t>
                  </w:r>
                  <w:r w:rsidR="00B31E4D">
                    <w:rPr>
                      <w:rFonts w:asciiTheme="minorHAnsi" w:hAnsiTheme="minorHAnsi" w:cstheme="minorHAnsi"/>
                      <w:sz w:val="24"/>
                    </w:rPr>
                    <w:t>3</w:t>
                  </w:r>
                  <w:r>
                    <w:rPr>
                      <w:rFonts w:asciiTheme="minorHAnsi" w:hAnsiTheme="minorHAnsi" w:cstheme="minorHAnsi"/>
                      <w:sz w:val="24"/>
                    </w:rPr>
                    <w:t>-2</w:t>
                  </w:r>
                  <w:r w:rsidR="00B31E4D">
                    <w:rPr>
                      <w:rFonts w:asciiTheme="minorHAnsi" w:hAnsiTheme="minorHAnsi" w:cstheme="minorHAnsi"/>
                      <w:sz w:val="24"/>
                    </w:rPr>
                    <w:t>4</w:t>
                  </w:r>
                  <w:r w:rsidRPr="005B56A2">
                    <w:rPr>
                      <w:rFonts w:asciiTheme="minorHAnsi" w:hAnsiTheme="minorHAnsi" w:cstheme="minorHAnsi"/>
                      <w:sz w:val="24"/>
                    </w:rPr>
                    <w:t xml:space="preserve"> Target</w:t>
                  </w:r>
                </w:p>
              </w:tc>
            </w:tr>
            <w:tr w:rsidR="002B75BF" w:rsidRPr="005B56A2" w14:paraId="5C504F04" w14:textId="77777777" w:rsidTr="002B75BF">
              <w:tc>
                <w:tcPr>
                  <w:tcW w:w="1584" w:type="dxa"/>
                  <w:vMerge/>
                  <w:shd w:val="clear" w:color="auto" w:fill="auto"/>
                </w:tcPr>
                <w:p w14:paraId="5C504F01" w14:textId="77777777" w:rsidR="002B75BF" w:rsidRPr="005B56A2" w:rsidRDefault="002B75BF" w:rsidP="002B75BF">
                  <w:pPr>
                    <w:rPr>
                      <w:rFonts w:asciiTheme="minorHAnsi" w:hAnsiTheme="minorHAnsi" w:cstheme="minorHAnsi"/>
                      <w:sz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5C504F02" w14:textId="77777777" w:rsidR="002B75BF" w:rsidRPr="005B56A2" w:rsidRDefault="002B75BF" w:rsidP="002B75BF">
                  <w:pPr>
                    <w:jc w:val="center"/>
                    <w:rPr>
                      <w:rFonts w:asciiTheme="minorHAnsi" w:hAnsiTheme="minorHAnsi" w:cstheme="minorHAnsi"/>
                      <w:sz w:val="24"/>
                    </w:rPr>
                  </w:pPr>
                  <w:r w:rsidRPr="005B56A2">
                    <w:rPr>
                      <w:rFonts w:asciiTheme="minorHAnsi" w:hAnsiTheme="minorHAnsi" w:cstheme="minorHAnsi"/>
                      <w:sz w:val="24"/>
                    </w:rPr>
                    <w:t>Whole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5C504F03" w14:textId="484F6027" w:rsidR="002B75BF" w:rsidRPr="005B56A2" w:rsidRDefault="00612922" w:rsidP="002B75BF">
                  <w:pPr>
                    <w:jc w:val="center"/>
                    <w:rPr>
                      <w:rFonts w:asciiTheme="minorHAnsi" w:hAnsiTheme="minorHAnsi" w:cstheme="minorHAnsi"/>
                      <w:sz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</w:rPr>
                    <w:t>P</w:t>
                  </w:r>
                  <w:r w:rsidR="002B75BF" w:rsidRPr="005B56A2">
                    <w:rPr>
                      <w:rFonts w:asciiTheme="minorHAnsi" w:hAnsiTheme="minorHAnsi" w:cstheme="minorHAnsi"/>
                      <w:sz w:val="24"/>
                    </w:rPr>
                    <w:t>P</w:t>
                  </w:r>
                </w:p>
              </w:tc>
            </w:tr>
            <w:tr w:rsidR="002B75BF" w:rsidRPr="005B56A2" w14:paraId="5C504F08" w14:textId="77777777" w:rsidTr="002B75BF">
              <w:tc>
                <w:tcPr>
                  <w:tcW w:w="1584" w:type="dxa"/>
                  <w:shd w:val="clear" w:color="auto" w:fill="auto"/>
                </w:tcPr>
                <w:p w14:paraId="5C504F05" w14:textId="77777777" w:rsidR="002B75BF" w:rsidRPr="005B56A2" w:rsidRDefault="002B75BF" w:rsidP="002B75BF">
                  <w:pPr>
                    <w:rPr>
                      <w:rFonts w:asciiTheme="minorHAnsi" w:hAnsiTheme="minorHAnsi" w:cstheme="minorHAnsi"/>
                      <w:sz w:val="24"/>
                    </w:rPr>
                  </w:pPr>
                  <w:r w:rsidRPr="005B56A2">
                    <w:rPr>
                      <w:rFonts w:asciiTheme="minorHAnsi" w:hAnsiTheme="minorHAnsi" w:cstheme="minorHAnsi"/>
                      <w:sz w:val="24"/>
                    </w:rPr>
                    <w:t>Attendance %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5C504F06" w14:textId="4C7EA469" w:rsidR="002B75BF" w:rsidRPr="005B56A2" w:rsidRDefault="00BA7FBE" w:rsidP="002B75BF">
                  <w:pPr>
                    <w:jc w:val="center"/>
                    <w:rPr>
                      <w:rFonts w:asciiTheme="minorHAnsi" w:hAnsiTheme="minorHAnsi" w:cstheme="minorHAnsi"/>
                      <w:sz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</w:rPr>
                    <w:t>95%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5C504F07" w14:textId="7CB2EA0C" w:rsidR="002B75BF" w:rsidRPr="005B56A2" w:rsidRDefault="008C6306" w:rsidP="002B75BF">
                  <w:pPr>
                    <w:jc w:val="center"/>
                    <w:rPr>
                      <w:rFonts w:asciiTheme="minorHAnsi" w:hAnsiTheme="minorHAnsi" w:cstheme="minorHAnsi"/>
                      <w:sz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</w:rPr>
                    <w:t>95%</w:t>
                  </w:r>
                </w:p>
              </w:tc>
            </w:tr>
            <w:tr w:rsidR="002B75BF" w:rsidRPr="005B56A2" w14:paraId="5C504F0C" w14:textId="77777777" w:rsidTr="002B75BF">
              <w:tc>
                <w:tcPr>
                  <w:tcW w:w="1584" w:type="dxa"/>
                  <w:shd w:val="clear" w:color="auto" w:fill="auto"/>
                </w:tcPr>
                <w:p w14:paraId="5C504F09" w14:textId="77777777" w:rsidR="002B75BF" w:rsidRPr="005B56A2" w:rsidRDefault="002B75BF" w:rsidP="002B75BF">
                  <w:pPr>
                    <w:rPr>
                      <w:rFonts w:asciiTheme="minorHAnsi" w:hAnsiTheme="minorHAnsi" w:cstheme="minorHAnsi"/>
                      <w:sz w:val="24"/>
                    </w:rPr>
                  </w:pPr>
                  <w:r w:rsidRPr="005B56A2">
                    <w:rPr>
                      <w:rFonts w:asciiTheme="minorHAnsi" w:hAnsiTheme="minorHAnsi" w:cstheme="minorHAnsi"/>
                      <w:sz w:val="24"/>
                    </w:rPr>
                    <w:t>PA %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5C504F0A" w14:textId="2D368EDF" w:rsidR="002B75BF" w:rsidRPr="005B56A2" w:rsidRDefault="008C6306" w:rsidP="002B75BF">
                  <w:pPr>
                    <w:jc w:val="center"/>
                    <w:rPr>
                      <w:rFonts w:asciiTheme="minorHAnsi" w:hAnsiTheme="minorHAnsi" w:cstheme="minorHAnsi"/>
                      <w:sz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</w:rPr>
                    <w:t>15%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5C504F0B" w14:textId="09DB75D5" w:rsidR="002B75BF" w:rsidRPr="005B56A2" w:rsidRDefault="008C6306" w:rsidP="002B75BF">
                  <w:pPr>
                    <w:jc w:val="center"/>
                    <w:rPr>
                      <w:rFonts w:asciiTheme="minorHAnsi" w:hAnsiTheme="minorHAnsi" w:cstheme="minorHAnsi"/>
                      <w:sz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</w:rPr>
                    <w:t>15%</w:t>
                  </w:r>
                </w:p>
              </w:tc>
            </w:tr>
          </w:tbl>
          <w:p w14:paraId="5C504F0D" w14:textId="77777777" w:rsidR="002B75BF" w:rsidRPr="005B56A2" w:rsidRDefault="002B75BF" w:rsidP="00907028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B75BF" w:rsidRPr="005B56A2" w14:paraId="5C504F13" w14:textId="77777777" w:rsidTr="00250CCB">
        <w:tc>
          <w:tcPr>
            <w:tcW w:w="846" w:type="dxa"/>
          </w:tcPr>
          <w:p w14:paraId="5C504F0F" w14:textId="77777777" w:rsidR="002B75BF" w:rsidRPr="005B56A2" w:rsidRDefault="002B75BF" w:rsidP="007339EF">
            <w:pPr>
              <w:pStyle w:val="ListParagraph"/>
              <w:numPr>
                <w:ilvl w:val="0"/>
                <w:numId w:val="5"/>
              </w:numPr>
              <w:tabs>
                <w:tab w:val="left" w:pos="142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14:paraId="5C504F10" w14:textId="77777777" w:rsidR="002B75BF" w:rsidRPr="005B56A2" w:rsidRDefault="008825F3" w:rsidP="007339E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Pupils will have access to all resources needed, including trips and experiences. </w:t>
            </w:r>
          </w:p>
        </w:tc>
        <w:tc>
          <w:tcPr>
            <w:tcW w:w="7229" w:type="dxa"/>
          </w:tcPr>
          <w:p w14:paraId="5C504F11" w14:textId="77777777" w:rsidR="002B75BF" w:rsidRPr="008616CA" w:rsidRDefault="008825F3" w:rsidP="008616CA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4"/>
              </w:rPr>
            </w:pPr>
            <w:r w:rsidRPr="008616CA">
              <w:rPr>
                <w:rFonts w:asciiTheme="minorHAnsi" w:hAnsiTheme="minorHAnsi" w:cstheme="minorHAnsi"/>
                <w:sz w:val="24"/>
              </w:rPr>
              <w:t xml:space="preserve">Planned experience in and out of school are part of every curriculum topic. </w:t>
            </w:r>
          </w:p>
          <w:p w14:paraId="5C504F12" w14:textId="77777777" w:rsidR="008825F3" w:rsidRPr="005B56A2" w:rsidRDefault="008825F3" w:rsidP="008616CA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8616CA">
              <w:rPr>
                <w:rFonts w:asciiTheme="minorHAnsi" w:hAnsiTheme="minorHAnsi" w:cstheme="minorHAnsi"/>
                <w:sz w:val="24"/>
              </w:rPr>
              <w:t xml:space="preserve">Subject leads </w:t>
            </w:r>
            <w:r w:rsidR="00B26C0D" w:rsidRPr="008616CA">
              <w:rPr>
                <w:rFonts w:asciiTheme="minorHAnsi" w:hAnsiTheme="minorHAnsi" w:cstheme="minorHAnsi"/>
                <w:sz w:val="24"/>
              </w:rPr>
              <w:t>map out clear enrichment experiences such as visits/visitors as part of their subject leader role</w:t>
            </w:r>
            <w:r w:rsidR="00B26C0D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</w:tc>
      </w:tr>
      <w:tr w:rsidR="002B75BF" w:rsidRPr="005B56A2" w14:paraId="5C504F17" w14:textId="77777777" w:rsidTr="00250CCB">
        <w:tc>
          <w:tcPr>
            <w:tcW w:w="846" w:type="dxa"/>
          </w:tcPr>
          <w:p w14:paraId="5C504F14" w14:textId="77777777" w:rsidR="002B75BF" w:rsidRPr="005B56A2" w:rsidRDefault="002B75BF" w:rsidP="007339EF">
            <w:pPr>
              <w:pStyle w:val="ListParagraph"/>
              <w:numPr>
                <w:ilvl w:val="0"/>
                <w:numId w:val="5"/>
              </w:numPr>
              <w:tabs>
                <w:tab w:val="left" w:pos="142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14:paraId="5C504F15" w14:textId="77777777" w:rsidR="002B75BF" w:rsidRPr="005B56A2" w:rsidRDefault="00B26C0D" w:rsidP="007339E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All parents/pupils have high aspirations for their children/themselves and understand how their learning supports these. </w:t>
            </w:r>
          </w:p>
        </w:tc>
        <w:tc>
          <w:tcPr>
            <w:tcW w:w="7229" w:type="dxa"/>
          </w:tcPr>
          <w:p w14:paraId="51576AF4" w14:textId="77777777" w:rsidR="002B75BF" w:rsidRDefault="00B26C0D" w:rsidP="008616CA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4"/>
              </w:rPr>
            </w:pPr>
            <w:r w:rsidRPr="008616CA">
              <w:rPr>
                <w:rFonts w:asciiTheme="minorHAnsi" w:hAnsiTheme="minorHAnsi" w:cstheme="minorHAnsi"/>
                <w:sz w:val="24"/>
              </w:rPr>
              <w:t xml:space="preserve">Clear plan for careers development </w:t>
            </w:r>
          </w:p>
          <w:p w14:paraId="429E3B77" w14:textId="77777777" w:rsidR="00E415FF" w:rsidRDefault="00E415FF" w:rsidP="008616CA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Careers Mark award</w:t>
            </w:r>
          </w:p>
          <w:p w14:paraId="5C504F16" w14:textId="5F382DB8" w:rsidR="00E415FF" w:rsidRPr="008616CA" w:rsidRDefault="00BA0822" w:rsidP="008616CA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Careers education mapped on Long Term plan – linked to Gatsby Benchmark. </w:t>
            </w:r>
          </w:p>
        </w:tc>
      </w:tr>
      <w:tr w:rsidR="002B75BF" w:rsidRPr="005B56A2" w14:paraId="5C504F1C" w14:textId="77777777" w:rsidTr="00250CCB">
        <w:tc>
          <w:tcPr>
            <w:tcW w:w="846" w:type="dxa"/>
          </w:tcPr>
          <w:p w14:paraId="5C504F18" w14:textId="77777777" w:rsidR="002B75BF" w:rsidRPr="005B56A2" w:rsidRDefault="002B75BF" w:rsidP="007339EF">
            <w:pPr>
              <w:pStyle w:val="ListParagraph"/>
              <w:numPr>
                <w:ilvl w:val="0"/>
                <w:numId w:val="5"/>
              </w:numPr>
              <w:tabs>
                <w:tab w:val="left" w:pos="142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14:paraId="5C504F19" w14:textId="77777777" w:rsidR="002B75BF" w:rsidRPr="005B56A2" w:rsidRDefault="00B26C0D" w:rsidP="007339E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A high proportion of the children in school regularly complete homework and home reading and have all the appropriate equipment in school. </w:t>
            </w:r>
          </w:p>
        </w:tc>
        <w:tc>
          <w:tcPr>
            <w:tcW w:w="7229" w:type="dxa"/>
          </w:tcPr>
          <w:p w14:paraId="5C504F1A" w14:textId="3E55FB29" w:rsidR="002B75BF" w:rsidRPr="008616CA" w:rsidRDefault="00B26C0D" w:rsidP="008616CA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4"/>
              </w:rPr>
            </w:pPr>
            <w:r w:rsidRPr="008616CA">
              <w:rPr>
                <w:rFonts w:asciiTheme="minorHAnsi" w:hAnsiTheme="minorHAnsi" w:cstheme="minorHAnsi"/>
                <w:sz w:val="24"/>
              </w:rPr>
              <w:t>Various platforms are used to deliver homework such as online portals (Google classroom</w:t>
            </w:r>
            <w:r w:rsidR="004D2815">
              <w:rPr>
                <w:rFonts w:asciiTheme="minorHAnsi" w:hAnsiTheme="minorHAnsi" w:cstheme="minorHAnsi"/>
                <w:sz w:val="24"/>
              </w:rPr>
              <w:t>/TT Rockstars/Purple Mash</w:t>
            </w:r>
            <w:r w:rsidRPr="008616CA">
              <w:rPr>
                <w:rFonts w:asciiTheme="minorHAnsi" w:hAnsiTheme="minorHAnsi" w:cstheme="minorHAnsi"/>
                <w:sz w:val="24"/>
              </w:rPr>
              <w:t xml:space="preserve">). </w:t>
            </w:r>
          </w:p>
          <w:p w14:paraId="74B0EA2A" w14:textId="77777777" w:rsidR="00B26C0D" w:rsidRDefault="00B26C0D" w:rsidP="008616CA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4"/>
              </w:rPr>
            </w:pPr>
            <w:r w:rsidRPr="008616CA">
              <w:rPr>
                <w:rFonts w:asciiTheme="minorHAnsi" w:hAnsiTheme="minorHAnsi" w:cstheme="minorHAnsi"/>
                <w:sz w:val="24"/>
              </w:rPr>
              <w:t>‘Spare’ equipment is available in school such as PE kit</w:t>
            </w:r>
            <w:r w:rsidR="001051A7">
              <w:rPr>
                <w:rFonts w:asciiTheme="minorHAnsi" w:hAnsiTheme="minorHAnsi" w:cstheme="minorHAnsi"/>
                <w:sz w:val="24"/>
              </w:rPr>
              <w:t xml:space="preserve"> and school uniform</w:t>
            </w:r>
            <w:r w:rsidRPr="008616CA">
              <w:rPr>
                <w:rFonts w:asciiTheme="minorHAnsi" w:hAnsiTheme="minorHAnsi" w:cstheme="minorHAnsi"/>
                <w:sz w:val="24"/>
              </w:rPr>
              <w:t>.</w:t>
            </w:r>
          </w:p>
          <w:p w14:paraId="5C504F1B" w14:textId="77634F4B" w:rsidR="004D2815" w:rsidRPr="008616CA" w:rsidRDefault="004D2815" w:rsidP="008616CA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‘New-to-you’ uniform available. </w:t>
            </w:r>
          </w:p>
        </w:tc>
      </w:tr>
      <w:tr w:rsidR="007339EF" w:rsidRPr="005B56A2" w14:paraId="5C504F22" w14:textId="77777777" w:rsidTr="00250CCB">
        <w:tc>
          <w:tcPr>
            <w:tcW w:w="846" w:type="dxa"/>
          </w:tcPr>
          <w:p w14:paraId="5C504F1D" w14:textId="77777777" w:rsidR="007339EF" w:rsidRPr="005B56A2" w:rsidRDefault="007339EF" w:rsidP="007339EF">
            <w:pPr>
              <w:pStyle w:val="ListParagraph"/>
              <w:numPr>
                <w:ilvl w:val="0"/>
                <w:numId w:val="5"/>
              </w:numPr>
              <w:tabs>
                <w:tab w:val="left" w:pos="142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14:paraId="5C504F1E" w14:textId="77777777" w:rsidR="007339EF" w:rsidRPr="005B56A2" w:rsidRDefault="008825F3" w:rsidP="007339E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Regular parent communication given along with celebrations in the local community. </w:t>
            </w:r>
          </w:p>
        </w:tc>
        <w:tc>
          <w:tcPr>
            <w:tcW w:w="7229" w:type="dxa"/>
          </w:tcPr>
          <w:p w14:paraId="5C504F1F" w14:textId="77777777" w:rsidR="00907028" w:rsidRDefault="00907028" w:rsidP="008616CA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4"/>
              </w:rPr>
            </w:pPr>
            <w:r w:rsidRPr="00907028">
              <w:rPr>
                <w:rFonts w:asciiTheme="minorHAnsi" w:hAnsiTheme="minorHAnsi" w:cstheme="minorHAnsi"/>
                <w:sz w:val="24"/>
              </w:rPr>
              <w:t xml:space="preserve">Attendance at parent consultations and workshops will increase. </w:t>
            </w:r>
          </w:p>
          <w:p w14:paraId="476A6914" w14:textId="38DB1A73" w:rsidR="00E15138" w:rsidRPr="00907028" w:rsidRDefault="00E15138" w:rsidP="008616CA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Fortnightly </w:t>
            </w:r>
            <w:r w:rsidR="002A4A6A">
              <w:rPr>
                <w:rFonts w:asciiTheme="minorHAnsi" w:hAnsiTheme="minorHAnsi" w:cstheme="minorHAnsi"/>
                <w:sz w:val="24"/>
              </w:rPr>
              <w:t xml:space="preserve">parental newsletter sent including updates on curriculum, </w:t>
            </w:r>
            <w:proofErr w:type="gramStart"/>
            <w:r w:rsidR="002A4A6A">
              <w:rPr>
                <w:rFonts w:asciiTheme="minorHAnsi" w:hAnsiTheme="minorHAnsi" w:cstheme="minorHAnsi"/>
                <w:sz w:val="24"/>
              </w:rPr>
              <w:t>enrichment</w:t>
            </w:r>
            <w:proofErr w:type="gramEnd"/>
            <w:r w:rsidR="002A4A6A">
              <w:rPr>
                <w:rFonts w:asciiTheme="minorHAnsi" w:hAnsiTheme="minorHAnsi" w:cstheme="minorHAnsi"/>
                <w:sz w:val="24"/>
              </w:rPr>
              <w:t xml:space="preserve"> and attendance.</w:t>
            </w:r>
          </w:p>
          <w:p w14:paraId="5C504F20" w14:textId="50E41F80" w:rsidR="00907028" w:rsidRPr="00907028" w:rsidRDefault="00907028" w:rsidP="008616CA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4"/>
              </w:rPr>
            </w:pPr>
            <w:r w:rsidRPr="00907028">
              <w:rPr>
                <w:rFonts w:asciiTheme="minorHAnsi" w:hAnsiTheme="minorHAnsi" w:cstheme="minorHAnsi"/>
                <w:sz w:val="24"/>
              </w:rPr>
              <w:t>More parental events will take place</w:t>
            </w:r>
            <w:r w:rsidR="00E15138">
              <w:rPr>
                <w:rFonts w:asciiTheme="minorHAnsi" w:hAnsiTheme="minorHAnsi" w:cstheme="minorHAnsi"/>
                <w:sz w:val="24"/>
              </w:rPr>
              <w:t xml:space="preserve"> including workshops, </w:t>
            </w:r>
            <w:proofErr w:type="gramStart"/>
            <w:r w:rsidR="00E15138">
              <w:rPr>
                <w:rFonts w:asciiTheme="minorHAnsi" w:hAnsiTheme="minorHAnsi" w:cstheme="minorHAnsi"/>
                <w:sz w:val="24"/>
              </w:rPr>
              <w:t>celebrations</w:t>
            </w:r>
            <w:proofErr w:type="gramEnd"/>
            <w:r w:rsidR="00E15138">
              <w:rPr>
                <w:rFonts w:asciiTheme="minorHAnsi" w:hAnsiTheme="minorHAnsi" w:cstheme="minorHAnsi"/>
                <w:sz w:val="24"/>
              </w:rPr>
              <w:t xml:space="preserve"> and time with SLT</w:t>
            </w:r>
            <w:r w:rsidRPr="00907028">
              <w:rPr>
                <w:rFonts w:asciiTheme="minorHAnsi" w:hAnsiTheme="minorHAnsi" w:cstheme="minorHAnsi"/>
                <w:sz w:val="24"/>
              </w:rPr>
              <w:t>.</w:t>
            </w:r>
          </w:p>
          <w:p w14:paraId="5C504F21" w14:textId="77777777" w:rsidR="007339EF" w:rsidRPr="00907028" w:rsidRDefault="00907028" w:rsidP="008616CA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4"/>
              </w:rPr>
            </w:pPr>
            <w:r w:rsidRPr="00907028">
              <w:rPr>
                <w:rFonts w:asciiTheme="minorHAnsi" w:hAnsiTheme="minorHAnsi" w:cstheme="minorHAnsi"/>
                <w:sz w:val="24"/>
              </w:rPr>
              <w:t>Pupils will have trips and experiences heavily subsidised to ensure no child misses out due to financial restraints</w:t>
            </w:r>
          </w:p>
        </w:tc>
      </w:tr>
    </w:tbl>
    <w:tbl>
      <w:tblPr>
        <w:tblpPr w:leftFromText="180" w:rightFromText="180" w:vertAnchor="text" w:horzAnchor="margin" w:tblpY="468"/>
        <w:tblW w:w="15446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Look w:val="04A0" w:firstRow="1" w:lastRow="0" w:firstColumn="1" w:lastColumn="0" w:noHBand="0" w:noVBand="1"/>
      </w:tblPr>
      <w:tblGrid>
        <w:gridCol w:w="15446"/>
      </w:tblGrid>
      <w:tr w:rsidR="00907028" w:rsidRPr="005B56A2" w14:paraId="5C504F24" w14:textId="77777777" w:rsidTr="00250CCB">
        <w:trPr>
          <w:cantSplit/>
          <w:tblHeader/>
        </w:trPr>
        <w:tc>
          <w:tcPr>
            <w:tcW w:w="15446" w:type="dxa"/>
            <w:tcBorders>
              <w:top w:val="single" w:sz="4" w:space="0" w:color="12263F"/>
              <w:left w:val="single" w:sz="4" w:space="0" w:color="12263F"/>
              <w:bottom w:val="single" w:sz="4" w:space="0" w:color="12263F"/>
              <w:right w:val="single" w:sz="4" w:space="0" w:color="12263F"/>
              <w:tl2br w:val="nil"/>
              <w:tr2bl w:val="nil"/>
            </w:tcBorders>
            <w:shd w:val="clear" w:color="auto" w:fill="A6A6A6" w:themeFill="background1" w:themeFillShade="A6"/>
            <w:tcMar>
              <w:top w:w="113" w:type="dxa"/>
              <w:bottom w:w="113" w:type="dxa"/>
            </w:tcMar>
          </w:tcPr>
          <w:p w14:paraId="5C504F23" w14:textId="77777777" w:rsidR="00907028" w:rsidRPr="005B56A2" w:rsidRDefault="00907028" w:rsidP="00907028">
            <w:pPr>
              <w:pStyle w:val="7Tablebodycopy"/>
              <w:rPr>
                <w:rFonts w:asciiTheme="minorHAnsi" w:hAnsiTheme="minorHAnsi" w:cstheme="minorHAnsi"/>
                <w:b/>
                <w:sz w:val="24"/>
              </w:rPr>
            </w:pPr>
            <w:r w:rsidRPr="005B56A2">
              <w:rPr>
                <w:rFonts w:asciiTheme="minorHAnsi" w:hAnsiTheme="minorHAnsi" w:cstheme="minorHAnsi"/>
                <w:b/>
                <w:sz w:val="24"/>
              </w:rPr>
              <w:t>Long-term plan (</w:t>
            </w:r>
            <w:proofErr w:type="gramStart"/>
            <w:r w:rsidRPr="005B56A2">
              <w:rPr>
                <w:rFonts w:asciiTheme="minorHAnsi" w:hAnsiTheme="minorHAnsi" w:cstheme="minorHAnsi"/>
                <w:b/>
                <w:sz w:val="24"/>
              </w:rPr>
              <w:t>3 year</w:t>
            </w:r>
            <w:proofErr w:type="gramEnd"/>
            <w:r w:rsidRPr="005B56A2">
              <w:rPr>
                <w:rFonts w:asciiTheme="minorHAnsi" w:hAnsiTheme="minorHAnsi" w:cstheme="minorHAnsi"/>
                <w:b/>
                <w:sz w:val="24"/>
              </w:rPr>
              <w:t xml:space="preserve"> strategy):</w:t>
            </w:r>
          </w:p>
        </w:tc>
      </w:tr>
      <w:tr w:rsidR="00907028" w:rsidRPr="005B56A2" w14:paraId="5C504F2A" w14:textId="77777777" w:rsidTr="00250CCB">
        <w:trPr>
          <w:cantSplit/>
          <w:trHeight w:val="2112"/>
          <w:tblHeader/>
        </w:trPr>
        <w:tc>
          <w:tcPr>
            <w:tcW w:w="15446" w:type="dxa"/>
            <w:tcBorders>
              <w:top w:val="single" w:sz="4" w:space="0" w:color="12263F"/>
              <w:left w:val="single" w:sz="4" w:space="0" w:color="A5A5A5"/>
              <w:right w:val="single" w:sz="4" w:space="0" w:color="A5A5A5"/>
              <w:tl2br w:val="nil"/>
              <w:tr2bl w:val="nil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5C504F25" w14:textId="0A031CB4" w:rsidR="00907028" w:rsidRPr="005B56A2" w:rsidRDefault="00907028" w:rsidP="00907028">
            <w:pPr>
              <w:pStyle w:val="1bodycopy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sz w:val="24"/>
              </w:rPr>
            </w:pPr>
            <w:r w:rsidRPr="005B56A2">
              <w:rPr>
                <w:rFonts w:asciiTheme="minorHAnsi" w:hAnsiTheme="minorHAnsi" w:cstheme="minorHAnsi"/>
                <w:sz w:val="24"/>
              </w:rPr>
              <w:t>Continue to increase attainment of pupils and close the gap between disadvantaged and no</w:t>
            </w:r>
            <w:r>
              <w:rPr>
                <w:rFonts w:asciiTheme="minorHAnsi" w:hAnsiTheme="minorHAnsi" w:cstheme="minorHAnsi"/>
                <w:sz w:val="24"/>
              </w:rPr>
              <w:t>n-disadvantaged pupils (202</w:t>
            </w:r>
            <w:r w:rsidR="005A1687">
              <w:rPr>
                <w:rFonts w:asciiTheme="minorHAnsi" w:hAnsiTheme="minorHAnsi" w:cstheme="minorHAnsi"/>
                <w:sz w:val="24"/>
              </w:rPr>
              <w:t>3</w:t>
            </w:r>
            <w:r w:rsidR="005D1A64">
              <w:rPr>
                <w:rFonts w:asciiTheme="minorHAnsi" w:hAnsiTheme="minorHAnsi" w:cstheme="minorHAnsi"/>
                <w:sz w:val="24"/>
              </w:rPr>
              <w:t>-2</w:t>
            </w:r>
            <w:r w:rsidR="005A1687">
              <w:rPr>
                <w:rFonts w:asciiTheme="minorHAnsi" w:hAnsiTheme="minorHAnsi" w:cstheme="minorHAnsi"/>
                <w:sz w:val="24"/>
              </w:rPr>
              <w:t>4</w:t>
            </w:r>
            <w:r>
              <w:rPr>
                <w:rFonts w:asciiTheme="minorHAnsi" w:hAnsiTheme="minorHAnsi" w:cstheme="minorHAnsi"/>
                <w:sz w:val="24"/>
              </w:rPr>
              <w:t xml:space="preserve"> focus</w:t>
            </w:r>
            <w:r w:rsidR="005D1A64">
              <w:rPr>
                <w:rFonts w:asciiTheme="minorHAnsi" w:hAnsiTheme="minorHAnsi" w:cstheme="minorHAnsi"/>
                <w:sz w:val="24"/>
              </w:rPr>
              <w:t xml:space="preserve"> on improved outcomes in</w:t>
            </w: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5D1A64">
              <w:rPr>
                <w:rFonts w:asciiTheme="minorHAnsi" w:hAnsiTheme="minorHAnsi" w:cstheme="minorHAnsi"/>
                <w:sz w:val="24"/>
              </w:rPr>
              <w:t>r</w:t>
            </w:r>
            <w:r>
              <w:rPr>
                <w:rFonts w:asciiTheme="minorHAnsi" w:hAnsiTheme="minorHAnsi" w:cstheme="minorHAnsi"/>
                <w:sz w:val="24"/>
              </w:rPr>
              <w:t>eading, writing</w:t>
            </w:r>
            <w:r w:rsidRPr="005B56A2">
              <w:rPr>
                <w:rFonts w:asciiTheme="minorHAnsi" w:hAnsiTheme="minorHAnsi" w:cstheme="minorHAnsi"/>
                <w:sz w:val="24"/>
              </w:rPr>
              <w:t xml:space="preserve"> and </w:t>
            </w:r>
            <w:proofErr w:type="spellStart"/>
            <w:r w:rsidR="005D1A64">
              <w:rPr>
                <w:rFonts w:asciiTheme="minorHAnsi" w:hAnsiTheme="minorHAnsi" w:cstheme="minorHAnsi"/>
                <w:sz w:val="24"/>
              </w:rPr>
              <w:t>maths</w:t>
            </w:r>
            <w:proofErr w:type="spellEnd"/>
            <w:r w:rsidRPr="005B56A2">
              <w:rPr>
                <w:rFonts w:asciiTheme="minorHAnsi" w:hAnsiTheme="minorHAnsi" w:cstheme="minorHAnsi"/>
                <w:sz w:val="24"/>
              </w:rPr>
              <w:t>)</w:t>
            </w:r>
          </w:p>
          <w:p w14:paraId="5C504F26" w14:textId="77777777" w:rsidR="00907028" w:rsidRPr="005B56A2" w:rsidRDefault="00907028" w:rsidP="00907028">
            <w:pPr>
              <w:pStyle w:val="1bodycopy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sz w:val="24"/>
              </w:rPr>
            </w:pPr>
            <w:r w:rsidRPr="005B56A2">
              <w:rPr>
                <w:rFonts w:asciiTheme="minorHAnsi" w:hAnsiTheme="minorHAnsi" w:cstheme="minorHAnsi"/>
                <w:sz w:val="24"/>
              </w:rPr>
              <w:t>Develop our enrichment offer so that pupils are equipped with the knowledge and cultural capital that they need to succeed</w:t>
            </w:r>
            <w:r>
              <w:rPr>
                <w:rFonts w:asciiTheme="minorHAnsi" w:hAnsiTheme="minorHAnsi" w:cstheme="minorHAnsi"/>
                <w:sz w:val="24"/>
              </w:rPr>
              <w:t>.</w:t>
            </w:r>
          </w:p>
          <w:p w14:paraId="5C504F27" w14:textId="77777777" w:rsidR="00907028" w:rsidRPr="005B56A2" w:rsidRDefault="00907028" w:rsidP="00907028">
            <w:pPr>
              <w:pStyle w:val="1bodycopy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sz w:val="24"/>
              </w:rPr>
            </w:pPr>
            <w:r w:rsidRPr="005B56A2">
              <w:rPr>
                <w:rFonts w:asciiTheme="minorHAnsi" w:hAnsiTheme="minorHAnsi" w:cstheme="minorHAnsi"/>
                <w:sz w:val="24"/>
              </w:rPr>
              <w:t xml:space="preserve">To further develop </w:t>
            </w:r>
            <w:r>
              <w:rPr>
                <w:rFonts w:asciiTheme="minorHAnsi" w:hAnsiTheme="minorHAnsi" w:cstheme="minorHAnsi"/>
                <w:sz w:val="24"/>
              </w:rPr>
              <w:t>the non-core curriculum.</w:t>
            </w:r>
          </w:p>
          <w:p w14:paraId="5C504F28" w14:textId="77777777" w:rsidR="00907028" w:rsidRPr="005B56A2" w:rsidRDefault="00907028" w:rsidP="00907028">
            <w:pPr>
              <w:pStyle w:val="1bodycopy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sz w:val="24"/>
              </w:rPr>
            </w:pPr>
            <w:r w:rsidRPr="005B56A2">
              <w:rPr>
                <w:rFonts w:asciiTheme="minorHAnsi" w:hAnsiTheme="minorHAnsi" w:cstheme="minorHAnsi"/>
                <w:sz w:val="24"/>
              </w:rPr>
              <w:t xml:space="preserve">Improve attendance for </w:t>
            </w:r>
            <w:r w:rsidR="00AD2637">
              <w:rPr>
                <w:rFonts w:asciiTheme="minorHAnsi" w:hAnsiTheme="minorHAnsi" w:cstheme="minorHAnsi"/>
                <w:sz w:val="24"/>
              </w:rPr>
              <w:t xml:space="preserve">all </w:t>
            </w:r>
            <w:r w:rsidRPr="005B56A2">
              <w:rPr>
                <w:rFonts w:asciiTheme="minorHAnsi" w:hAnsiTheme="minorHAnsi" w:cstheme="minorHAnsi"/>
                <w:sz w:val="24"/>
              </w:rPr>
              <w:t xml:space="preserve">groups of </w:t>
            </w:r>
            <w:proofErr w:type="gramStart"/>
            <w:r w:rsidRPr="005B56A2">
              <w:rPr>
                <w:rFonts w:asciiTheme="minorHAnsi" w:hAnsiTheme="minorHAnsi" w:cstheme="minorHAnsi"/>
                <w:sz w:val="24"/>
              </w:rPr>
              <w:t>pupils</w:t>
            </w:r>
            <w:proofErr w:type="gramEnd"/>
          </w:p>
          <w:p w14:paraId="5C504F29" w14:textId="77777777" w:rsidR="00907028" w:rsidRPr="005B56A2" w:rsidRDefault="00907028" w:rsidP="00907028">
            <w:pPr>
              <w:pStyle w:val="1bodycopy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sz w:val="24"/>
              </w:rPr>
            </w:pPr>
            <w:r w:rsidRPr="005B56A2">
              <w:rPr>
                <w:rFonts w:asciiTheme="minorHAnsi" w:hAnsiTheme="minorHAnsi" w:cstheme="minorHAnsi"/>
                <w:sz w:val="24"/>
              </w:rPr>
              <w:t>Increase community and family engagement</w:t>
            </w:r>
            <w:r w:rsidR="00AD2637">
              <w:rPr>
                <w:rFonts w:asciiTheme="minorHAnsi" w:hAnsiTheme="minorHAnsi" w:cstheme="minorHAnsi"/>
                <w:sz w:val="24"/>
              </w:rPr>
              <w:t>.</w:t>
            </w:r>
            <w:r w:rsidRPr="005B56A2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</w:tr>
    </w:tbl>
    <w:p w14:paraId="5C504F2B" w14:textId="77777777" w:rsidR="00CD0F54" w:rsidRPr="005B56A2" w:rsidRDefault="00CD0F54" w:rsidP="00CD0F54">
      <w:pPr>
        <w:ind w:firstLine="720"/>
        <w:rPr>
          <w:rFonts w:asciiTheme="minorHAnsi" w:hAnsiTheme="minorHAnsi" w:cstheme="minorHAnsi"/>
          <w:sz w:val="24"/>
        </w:rPr>
      </w:pPr>
    </w:p>
    <w:p w14:paraId="5C504F2C" w14:textId="77777777" w:rsidR="00CD0F54" w:rsidRPr="005B56A2" w:rsidRDefault="00CD0F54" w:rsidP="00CD0F54">
      <w:pPr>
        <w:ind w:firstLine="720"/>
        <w:rPr>
          <w:rFonts w:asciiTheme="minorHAnsi" w:hAnsiTheme="minorHAnsi" w:cstheme="minorHAnsi"/>
          <w:sz w:val="24"/>
        </w:rPr>
      </w:pPr>
    </w:p>
    <w:p w14:paraId="5C504F2D" w14:textId="77777777" w:rsidR="00DD2386" w:rsidRPr="005B56A2" w:rsidRDefault="00DD2386" w:rsidP="00CD0F54">
      <w:pPr>
        <w:ind w:firstLine="720"/>
        <w:rPr>
          <w:rFonts w:asciiTheme="minorHAnsi" w:hAnsiTheme="minorHAnsi" w:cstheme="minorHAnsi"/>
          <w:sz w:val="24"/>
        </w:rPr>
      </w:pP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4"/>
        <w:gridCol w:w="3932"/>
        <w:gridCol w:w="3260"/>
        <w:gridCol w:w="2126"/>
        <w:gridCol w:w="1418"/>
        <w:gridCol w:w="2551"/>
      </w:tblGrid>
      <w:tr w:rsidR="00983029" w14:paraId="5C504F2F" w14:textId="77777777" w:rsidTr="00250CCB">
        <w:trPr>
          <w:trHeight w:val="385"/>
        </w:trPr>
        <w:tc>
          <w:tcPr>
            <w:tcW w:w="15451" w:type="dxa"/>
            <w:gridSpan w:val="6"/>
            <w:shd w:val="clear" w:color="auto" w:fill="CFDCE1"/>
          </w:tcPr>
          <w:p w14:paraId="5C504F2E" w14:textId="1A19C6F5" w:rsidR="00983029" w:rsidRPr="00983029" w:rsidRDefault="00983029" w:rsidP="001525B9">
            <w:pPr>
              <w:pStyle w:val="TableParagraph"/>
              <w:spacing w:before="3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8302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Planned expenditure (Planned </w:t>
            </w:r>
            <w:r w:rsidRPr="00937AA3">
              <w:rPr>
                <w:rFonts w:asciiTheme="minorHAnsi" w:hAnsiTheme="minorHAnsi" w:cstheme="minorHAnsi"/>
                <w:b/>
                <w:sz w:val="24"/>
                <w:szCs w:val="24"/>
              </w:rPr>
              <w:t>Expenditure £</w:t>
            </w:r>
            <w:r w:rsidR="00937AA3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="00612922">
              <w:rPr>
                <w:rFonts w:asciiTheme="minorHAnsi" w:hAnsiTheme="minorHAnsi" w:cstheme="minorHAnsi"/>
                <w:b/>
                <w:sz w:val="24"/>
                <w:szCs w:val="24"/>
              </w:rPr>
              <w:t>7,053</w:t>
            </w:r>
            <w:r w:rsidRPr="00983029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983029" w14:paraId="5C504F32" w14:textId="77777777" w:rsidTr="00250CCB">
        <w:trPr>
          <w:trHeight w:val="387"/>
        </w:trPr>
        <w:tc>
          <w:tcPr>
            <w:tcW w:w="2164" w:type="dxa"/>
          </w:tcPr>
          <w:p w14:paraId="5C504F30" w14:textId="77777777" w:rsidR="00983029" w:rsidRPr="00983029" w:rsidRDefault="00983029" w:rsidP="004F25B4">
            <w:pPr>
              <w:pStyle w:val="TableParagraph"/>
              <w:spacing w:before="36"/>
              <w:ind w:left="11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83029">
              <w:rPr>
                <w:rFonts w:asciiTheme="minorHAnsi" w:hAnsiTheme="minorHAnsi" w:cstheme="minorHAnsi"/>
                <w:b/>
                <w:sz w:val="24"/>
                <w:szCs w:val="24"/>
              </w:rPr>
              <w:t>Academic year</w:t>
            </w:r>
          </w:p>
        </w:tc>
        <w:tc>
          <w:tcPr>
            <w:tcW w:w="13287" w:type="dxa"/>
            <w:gridSpan w:val="5"/>
          </w:tcPr>
          <w:p w14:paraId="5C504F31" w14:textId="29A67E54" w:rsidR="00983029" w:rsidRPr="00983029" w:rsidRDefault="00983029" w:rsidP="004F25B4">
            <w:pPr>
              <w:pStyle w:val="TableParagraph"/>
              <w:spacing w:before="36"/>
              <w:ind w:left="5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83029">
              <w:rPr>
                <w:rFonts w:asciiTheme="minorHAnsi" w:hAnsiTheme="minorHAnsi" w:cstheme="minorHAnsi"/>
                <w:b/>
                <w:sz w:val="24"/>
                <w:szCs w:val="24"/>
              </w:rPr>
              <w:t>202</w:t>
            </w:r>
            <w:r w:rsidR="004B5C97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Pr="00983029">
              <w:rPr>
                <w:rFonts w:asciiTheme="minorHAnsi" w:hAnsiTheme="minorHAnsi" w:cstheme="minorHAnsi"/>
                <w:b/>
                <w:sz w:val="24"/>
                <w:szCs w:val="24"/>
              </w:rPr>
              <w:t>-2</w:t>
            </w:r>
            <w:r w:rsidR="004B5C97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</w:tr>
      <w:tr w:rsidR="00983029" w14:paraId="5C504F34" w14:textId="77777777" w:rsidTr="00250CCB">
        <w:trPr>
          <w:trHeight w:val="387"/>
        </w:trPr>
        <w:tc>
          <w:tcPr>
            <w:tcW w:w="15451" w:type="dxa"/>
            <w:gridSpan w:val="6"/>
          </w:tcPr>
          <w:p w14:paraId="5C504F33" w14:textId="77777777" w:rsidR="00983029" w:rsidRPr="00983029" w:rsidRDefault="00983029" w:rsidP="00983029">
            <w:pPr>
              <w:pStyle w:val="TableParagraph"/>
              <w:spacing w:before="3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8302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Quality of teaching for all</w:t>
            </w:r>
          </w:p>
        </w:tc>
      </w:tr>
      <w:tr w:rsidR="00983029" w14:paraId="5C504F3B" w14:textId="77777777" w:rsidTr="00CA5BCB">
        <w:trPr>
          <w:trHeight w:val="923"/>
        </w:trPr>
        <w:tc>
          <w:tcPr>
            <w:tcW w:w="2164" w:type="dxa"/>
            <w:shd w:val="clear" w:color="auto" w:fill="DBE4F0"/>
          </w:tcPr>
          <w:p w14:paraId="5C504F35" w14:textId="77777777" w:rsidR="00983029" w:rsidRPr="00983029" w:rsidRDefault="00983029" w:rsidP="004F25B4">
            <w:pPr>
              <w:pStyle w:val="TableParagraph"/>
              <w:spacing w:before="36"/>
              <w:ind w:left="11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83029">
              <w:rPr>
                <w:rFonts w:asciiTheme="minorHAnsi" w:hAnsiTheme="minorHAnsi" w:cstheme="minorHAnsi"/>
                <w:b/>
                <w:sz w:val="24"/>
                <w:szCs w:val="24"/>
              </w:rPr>
              <w:t>Desired outcome</w:t>
            </w:r>
          </w:p>
        </w:tc>
        <w:tc>
          <w:tcPr>
            <w:tcW w:w="3932" w:type="dxa"/>
            <w:shd w:val="clear" w:color="auto" w:fill="DBE4F0"/>
          </w:tcPr>
          <w:p w14:paraId="5C504F36" w14:textId="77777777" w:rsidR="00983029" w:rsidRPr="00983029" w:rsidRDefault="00983029" w:rsidP="004F25B4">
            <w:pPr>
              <w:pStyle w:val="TableParagraph"/>
              <w:spacing w:before="36"/>
              <w:ind w:left="116" w:right="61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83029">
              <w:rPr>
                <w:rFonts w:asciiTheme="minorHAnsi" w:hAnsiTheme="minorHAnsi" w:cstheme="minorHAnsi"/>
                <w:b/>
                <w:sz w:val="24"/>
                <w:szCs w:val="24"/>
              </w:rPr>
              <w:t>Chosen action / approach</w:t>
            </w:r>
          </w:p>
        </w:tc>
        <w:tc>
          <w:tcPr>
            <w:tcW w:w="3260" w:type="dxa"/>
            <w:shd w:val="clear" w:color="auto" w:fill="DBE4F0"/>
          </w:tcPr>
          <w:p w14:paraId="5C504F37" w14:textId="77777777" w:rsidR="00983029" w:rsidRPr="00983029" w:rsidRDefault="00983029" w:rsidP="004F25B4">
            <w:pPr>
              <w:pStyle w:val="TableParagraph"/>
              <w:spacing w:before="36"/>
              <w:ind w:left="119" w:right="103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83029">
              <w:rPr>
                <w:rFonts w:asciiTheme="minorHAnsi" w:hAnsiTheme="minorHAnsi" w:cstheme="minorHAnsi"/>
                <w:b/>
                <w:sz w:val="24"/>
                <w:szCs w:val="24"/>
              </w:rPr>
              <w:t>What is the evidence and rationale for this choice?</w:t>
            </w:r>
          </w:p>
        </w:tc>
        <w:tc>
          <w:tcPr>
            <w:tcW w:w="2126" w:type="dxa"/>
            <w:shd w:val="clear" w:color="auto" w:fill="DBE4F0"/>
          </w:tcPr>
          <w:p w14:paraId="5C504F38" w14:textId="77777777" w:rsidR="00983029" w:rsidRPr="00983029" w:rsidRDefault="00983029" w:rsidP="004F25B4">
            <w:pPr>
              <w:pStyle w:val="TableParagraph"/>
              <w:spacing w:before="36"/>
              <w:ind w:left="122" w:right="53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83029">
              <w:rPr>
                <w:rFonts w:asciiTheme="minorHAnsi" w:hAnsiTheme="minorHAnsi" w:cstheme="minorHAnsi"/>
                <w:b/>
                <w:sz w:val="24"/>
                <w:szCs w:val="24"/>
              </w:rPr>
              <w:t>How will you ensure it is implemented well?</w:t>
            </w:r>
          </w:p>
        </w:tc>
        <w:tc>
          <w:tcPr>
            <w:tcW w:w="1418" w:type="dxa"/>
            <w:shd w:val="clear" w:color="auto" w:fill="DBE4F0"/>
          </w:tcPr>
          <w:p w14:paraId="5C504F39" w14:textId="77777777" w:rsidR="00983029" w:rsidRPr="00983029" w:rsidRDefault="00983029" w:rsidP="004F25B4">
            <w:pPr>
              <w:pStyle w:val="TableParagraph"/>
              <w:spacing w:before="36"/>
              <w:ind w:left="12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83029">
              <w:rPr>
                <w:rFonts w:asciiTheme="minorHAnsi" w:hAnsiTheme="minorHAnsi" w:cstheme="minorHAnsi"/>
                <w:b/>
                <w:sz w:val="24"/>
                <w:szCs w:val="24"/>
              </w:rPr>
              <w:t>Staff lead</w:t>
            </w:r>
          </w:p>
        </w:tc>
        <w:tc>
          <w:tcPr>
            <w:tcW w:w="2551" w:type="dxa"/>
            <w:shd w:val="clear" w:color="auto" w:fill="DBE4F0"/>
          </w:tcPr>
          <w:p w14:paraId="5C504F3A" w14:textId="6A815A66" w:rsidR="00983029" w:rsidRPr="00983029" w:rsidRDefault="00F87376" w:rsidP="004F25B4">
            <w:pPr>
              <w:pStyle w:val="TableParagraph"/>
              <w:spacing w:before="36"/>
              <w:ind w:left="127" w:right="48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Annual Review 202</w:t>
            </w:r>
            <w:r w:rsidR="005D44F1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</w:tr>
      <w:tr w:rsidR="00983029" w14:paraId="5C504F52" w14:textId="77777777" w:rsidTr="00CA5BCB">
        <w:trPr>
          <w:trHeight w:val="841"/>
        </w:trPr>
        <w:tc>
          <w:tcPr>
            <w:tcW w:w="2164" w:type="dxa"/>
          </w:tcPr>
          <w:p w14:paraId="5C504F3C" w14:textId="77777777" w:rsidR="00983029" w:rsidRPr="00983029" w:rsidRDefault="00983029" w:rsidP="004F25B4">
            <w:pPr>
              <w:pStyle w:val="TableParagraph"/>
              <w:spacing w:before="30"/>
              <w:ind w:left="119" w:right="396"/>
              <w:rPr>
                <w:rFonts w:asciiTheme="minorHAnsi" w:hAnsiTheme="minorHAnsi" w:cstheme="minorHAnsi"/>
                <w:sz w:val="24"/>
                <w:szCs w:val="24"/>
              </w:rPr>
            </w:pPr>
            <w:r w:rsidRPr="00983029">
              <w:rPr>
                <w:rFonts w:asciiTheme="minorHAnsi" w:hAnsiTheme="minorHAnsi" w:cstheme="minorHAnsi"/>
                <w:sz w:val="24"/>
                <w:szCs w:val="24"/>
              </w:rPr>
              <w:t xml:space="preserve">To increase the percentage of PP pupils achieving higher </w:t>
            </w:r>
            <w:proofErr w:type="gramStart"/>
            <w:r w:rsidRPr="00983029">
              <w:rPr>
                <w:rFonts w:asciiTheme="minorHAnsi" w:hAnsiTheme="minorHAnsi" w:cstheme="minorHAnsi"/>
                <w:sz w:val="24"/>
                <w:szCs w:val="24"/>
              </w:rPr>
              <w:t>age related</w:t>
            </w:r>
            <w:proofErr w:type="gramEnd"/>
            <w:r w:rsidRPr="00983029">
              <w:rPr>
                <w:rFonts w:asciiTheme="minorHAnsi" w:hAnsiTheme="minorHAnsi" w:cstheme="minorHAnsi"/>
                <w:sz w:val="24"/>
                <w:szCs w:val="24"/>
              </w:rPr>
              <w:t xml:space="preserve"> expectations and to make better than expected progress.</w:t>
            </w:r>
          </w:p>
        </w:tc>
        <w:tc>
          <w:tcPr>
            <w:tcW w:w="3932" w:type="dxa"/>
          </w:tcPr>
          <w:p w14:paraId="5C504F3D" w14:textId="77777777" w:rsidR="00983029" w:rsidRPr="005B56A2" w:rsidRDefault="00983029" w:rsidP="00983029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SLT and MLT </w:t>
            </w:r>
            <w:r w:rsidRPr="005B56A2">
              <w:rPr>
                <w:rFonts w:asciiTheme="minorHAnsi" w:hAnsiTheme="minorHAnsi" w:cstheme="minorHAnsi"/>
                <w:sz w:val="24"/>
              </w:rPr>
              <w:t>will closely monitor progress and attainment of DP</w:t>
            </w:r>
            <w:r>
              <w:rPr>
                <w:rFonts w:asciiTheme="minorHAnsi" w:hAnsiTheme="minorHAnsi" w:cstheme="minorHAnsi"/>
                <w:sz w:val="24"/>
              </w:rPr>
              <w:t xml:space="preserve"> through weekly team meetings and half-termly PPM</w:t>
            </w:r>
            <w:r w:rsidRPr="00CA5BCB">
              <w:rPr>
                <w:rFonts w:asciiTheme="minorHAnsi" w:hAnsiTheme="minorHAnsi" w:cstheme="minorHAnsi"/>
                <w:sz w:val="24"/>
              </w:rPr>
              <w:t>’</w:t>
            </w:r>
            <w:r>
              <w:rPr>
                <w:rFonts w:asciiTheme="minorHAnsi" w:hAnsiTheme="minorHAnsi" w:cstheme="minorHAnsi"/>
                <w:sz w:val="24"/>
              </w:rPr>
              <w:t xml:space="preserve">s. </w:t>
            </w:r>
            <w:r w:rsidRPr="005B56A2">
              <w:rPr>
                <w:rFonts w:asciiTheme="minorHAnsi" w:hAnsiTheme="minorHAnsi" w:cstheme="minorHAnsi"/>
                <w:sz w:val="24"/>
              </w:rPr>
              <w:t xml:space="preserve"> </w:t>
            </w:r>
          </w:p>
          <w:p w14:paraId="5C504F3E" w14:textId="77777777" w:rsidR="00983029" w:rsidRPr="005B56A2" w:rsidRDefault="00983029" w:rsidP="00983029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</w:rPr>
            </w:pPr>
            <w:r w:rsidRPr="005B56A2">
              <w:rPr>
                <w:rFonts w:asciiTheme="minorHAnsi" w:hAnsiTheme="minorHAnsi" w:cstheme="minorHAnsi"/>
                <w:sz w:val="24"/>
              </w:rPr>
              <w:t xml:space="preserve">Ongoing CPD </w:t>
            </w:r>
            <w:r>
              <w:rPr>
                <w:rFonts w:asciiTheme="minorHAnsi" w:hAnsiTheme="minorHAnsi" w:cstheme="minorHAnsi"/>
                <w:sz w:val="24"/>
              </w:rPr>
              <w:t>– all staff</w:t>
            </w:r>
          </w:p>
          <w:p w14:paraId="5C504F3F" w14:textId="77777777" w:rsidR="00983029" w:rsidRPr="005B56A2" w:rsidRDefault="00983029" w:rsidP="00983029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</w:rPr>
            </w:pPr>
            <w:r w:rsidRPr="005B56A2">
              <w:rPr>
                <w:rFonts w:asciiTheme="minorHAnsi" w:hAnsiTheme="minorHAnsi" w:cstheme="minorHAnsi"/>
                <w:sz w:val="24"/>
              </w:rPr>
              <w:t xml:space="preserve">Thorough data analysis and focus areas/pupils </w:t>
            </w:r>
            <w:proofErr w:type="gramStart"/>
            <w:r w:rsidRPr="005B56A2">
              <w:rPr>
                <w:rFonts w:asciiTheme="minorHAnsi" w:hAnsiTheme="minorHAnsi" w:cstheme="minorHAnsi"/>
                <w:sz w:val="24"/>
              </w:rPr>
              <w:t>identified</w:t>
            </w:r>
            <w:proofErr w:type="gramEnd"/>
          </w:p>
          <w:p w14:paraId="5C504F40" w14:textId="77777777" w:rsidR="00983029" w:rsidRPr="00CA5BCB" w:rsidRDefault="00983029" w:rsidP="00983029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</w:rPr>
            </w:pPr>
            <w:r w:rsidRPr="00CA5BCB">
              <w:rPr>
                <w:rFonts w:asciiTheme="minorHAnsi" w:hAnsiTheme="minorHAnsi" w:cstheme="minorHAnsi"/>
                <w:sz w:val="24"/>
              </w:rPr>
              <w:t>Additional members of staff</w:t>
            </w:r>
          </w:p>
          <w:p w14:paraId="5C504F41" w14:textId="04827D0D" w:rsidR="00983029" w:rsidRPr="00CA5BCB" w:rsidRDefault="00983029" w:rsidP="00983029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</w:rPr>
            </w:pPr>
            <w:r w:rsidRPr="00CA5BCB">
              <w:rPr>
                <w:rFonts w:asciiTheme="minorHAnsi" w:hAnsiTheme="minorHAnsi" w:cstheme="minorHAnsi"/>
                <w:sz w:val="24"/>
              </w:rPr>
              <w:t xml:space="preserve">Interventions will be delivered </w:t>
            </w:r>
            <w:proofErr w:type="gramStart"/>
            <w:r w:rsidRPr="00CA5BCB">
              <w:rPr>
                <w:rFonts w:asciiTheme="minorHAnsi" w:hAnsiTheme="minorHAnsi" w:cstheme="minorHAnsi"/>
                <w:sz w:val="24"/>
              </w:rPr>
              <w:t>for</w:t>
            </w:r>
            <w:proofErr w:type="gramEnd"/>
            <w:r w:rsidRPr="00CA5BCB">
              <w:rPr>
                <w:rFonts w:asciiTheme="minorHAnsi" w:hAnsiTheme="minorHAnsi" w:cstheme="minorHAnsi"/>
                <w:sz w:val="24"/>
              </w:rPr>
              <w:t xml:space="preserve"> children to make accelerated progress</w:t>
            </w:r>
            <w:r w:rsidR="004479D6">
              <w:rPr>
                <w:rFonts w:asciiTheme="minorHAnsi" w:hAnsiTheme="minorHAnsi" w:cstheme="minorHAnsi"/>
                <w:sz w:val="24"/>
              </w:rPr>
              <w:t xml:space="preserve">. </w:t>
            </w:r>
          </w:p>
          <w:p w14:paraId="5C504F42" w14:textId="52426DCE" w:rsidR="00983029" w:rsidRPr="00983029" w:rsidRDefault="00983029" w:rsidP="00983029">
            <w:pPr>
              <w:pStyle w:val="TableParagraph"/>
              <w:numPr>
                <w:ilvl w:val="0"/>
                <w:numId w:val="8"/>
              </w:numPr>
              <w:spacing w:before="47"/>
              <w:ind w:right="75"/>
              <w:rPr>
                <w:rFonts w:asciiTheme="minorHAnsi" w:hAnsiTheme="minorHAnsi" w:cstheme="minorHAnsi"/>
                <w:sz w:val="24"/>
                <w:szCs w:val="24"/>
              </w:rPr>
            </w:pPr>
            <w:r w:rsidRPr="00CA5BCB">
              <w:rPr>
                <w:rFonts w:asciiTheme="minorHAnsi" w:eastAsia="MS Mincho" w:hAnsiTheme="minorHAnsi" w:cstheme="minorHAnsi"/>
                <w:sz w:val="24"/>
                <w:szCs w:val="24"/>
                <w:lang w:val="en-US"/>
              </w:rPr>
              <w:t xml:space="preserve">Plan, manage, </w:t>
            </w:r>
            <w:proofErr w:type="gramStart"/>
            <w:r w:rsidRPr="00CA5BCB">
              <w:rPr>
                <w:rFonts w:asciiTheme="minorHAnsi" w:eastAsia="MS Mincho" w:hAnsiTheme="minorHAnsi" w:cstheme="minorHAnsi"/>
                <w:sz w:val="24"/>
                <w:szCs w:val="24"/>
                <w:lang w:val="en-US"/>
              </w:rPr>
              <w:t>monitor</w:t>
            </w:r>
            <w:proofErr w:type="gramEnd"/>
            <w:r w:rsidRPr="00CA5BCB">
              <w:rPr>
                <w:rFonts w:asciiTheme="minorHAnsi" w:eastAsia="MS Mincho" w:hAnsiTheme="minorHAnsi" w:cstheme="minorHAnsi"/>
                <w:sz w:val="24"/>
                <w:szCs w:val="24"/>
                <w:lang w:val="en-US"/>
              </w:rPr>
              <w:t xml:space="preserve"> and evaluate intervention for </w:t>
            </w:r>
            <w:r w:rsidR="00612922">
              <w:rPr>
                <w:rFonts w:asciiTheme="minorHAnsi" w:eastAsia="MS Mincho" w:hAnsiTheme="minorHAnsi" w:cstheme="minorHAnsi"/>
                <w:sz w:val="24"/>
                <w:szCs w:val="24"/>
                <w:lang w:val="en-US"/>
              </w:rPr>
              <w:t>P</w:t>
            </w:r>
            <w:r w:rsidRPr="00CA5BCB">
              <w:rPr>
                <w:rFonts w:asciiTheme="minorHAnsi" w:eastAsia="MS Mincho" w:hAnsiTheme="minorHAnsi" w:cstheme="minorHAnsi"/>
                <w:sz w:val="24"/>
                <w:szCs w:val="24"/>
                <w:lang w:val="en-US"/>
              </w:rPr>
              <w:t>P – new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RSL role added to leadership team.</w:t>
            </w:r>
          </w:p>
        </w:tc>
        <w:tc>
          <w:tcPr>
            <w:tcW w:w="3260" w:type="dxa"/>
          </w:tcPr>
          <w:p w14:paraId="5C504F43" w14:textId="6C26FDF0" w:rsidR="00983029" w:rsidRDefault="00C06594" w:rsidP="00983029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</w:t>
            </w:r>
            <w:r w:rsidR="00983029">
              <w:rPr>
                <w:rFonts w:asciiTheme="minorHAnsi" w:hAnsiTheme="minorHAnsi" w:cstheme="minorHAnsi"/>
                <w:sz w:val="24"/>
              </w:rPr>
              <w:t xml:space="preserve">roportion of </w:t>
            </w:r>
            <w:r w:rsidR="00612922">
              <w:rPr>
                <w:rFonts w:asciiTheme="minorHAnsi" w:hAnsiTheme="minorHAnsi" w:cstheme="minorHAnsi"/>
                <w:sz w:val="24"/>
              </w:rPr>
              <w:t>P</w:t>
            </w:r>
            <w:r w:rsidR="00983029">
              <w:rPr>
                <w:rFonts w:asciiTheme="minorHAnsi" w:hAnsiTheme="minorHAnsi" w:cstheme="minorHAnsi"/>
                <w:sz w:val="24"/>
              </w:rPr>
              <w:t xml:space="preserve">P in school – </w:t>
            </w:r>
            <w:r w:rsidR="003022D7">
              <w:rPr>
                <w:rFonts w:asciiTheme="minorHAnsi" w:hAnsiTheme="minorHAnsi" w:cstheme="minorHAnsi"/>
                <w:sz w:val="24"/>
              </w:rPr>
              <w:t>27</w:t>
            </w:r>
            <w:r w:rsidR="00983029">
              <w:rPr>
                <w:rFonts w:asciiTheme="minorHAnsi" w:hAnsiTheme="minorHAnsi" w:cstheme="minorHAnsi"/>
                <w:sz w:val="24"/>
              </w:rPr>
              <w:t>%</w:t>
            </w:r>
            <w:r>
              <w:rPr>
                <w:rFonts w:asciiTheme="minorHAnsi" w:hAnsiTheme="minorHAnsi" w:cstheme="minorHAnsi"/>
                <w:sz w:val="24"/>
              </w:rPr>
              <w:t>- (</w:t>
            </w:r>
            <w:r w:rsidR="00EC044C">
              <w:rPr>
                <w:rFonts w:asciiTheme="minorHAnsi" w:hAnsiTheme="minorHAnsi" w:cstheme="minorHAnsi"/>
                <w:sz w:val="24"/>
              </w:rPr>
              <w:t>higher than</w:t>
            </w:r>
            <w:r>
              <w:rPr>
                <w:rFonts w:asciiTheme="minorHAnsi" w:hAnsiTheme="minorHAnsi" w:cstheme="minorHAnsi"/>
                <w:sz w:val="24"/>
              </w:rPr>
              <w:t xml:space="preserve"> National 23.8%)</w:t>
            </w:r>
          </w:p>
          <w:p w14:paraId="5C504F44" w14:textId="77777777" w:rsidR="00983029" w:rsidRDefault="00983029" w:rsidP="00983029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</w:p>
          <w:p w14:paraId="5C504F45" w14:textId="4395E31F" w:rsidR="00321244" w:rsidRDefault="00321244" w:rsidP="00983029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N</w:t>
            </w:r>
            <w:r w:rsidR="00612922">
              <w:rPr>
                <w:rFonts w:asciiTheme="minorHAnsi" w:hAnsiTheme="minorHAnsi" w:cstheme="minorHAnsi"/>
                <w:sz w:val="24"/>
              </w:rPr>
              <w:t>P</w:t>
            </w:r>
            <w:r>
              <w:rPr>
                <w:rFonts w:asciiTheme="minorHAnsi" w:hAnsiTheme="minorHAnsi" w:cstheme="minorHAnsi"/>
                <w:sz w:val="24"/>
              </w:rPr>
              <w:t xml:space="preserve">P </w:t>
            </w:r>
            <w:proofErr w:type="gramStart"/>
            <w:r>
              <w:rPr>
                <w:rFonts w:asciiTheme="minorHAnsi" w:hAnsiTheme="minorHAnsi" w:cstheme="minorHAnsi"/>
                <w:sz w:val="24"/>
              </w:rPr>
              <w:t>outperforming</w:t>
            </w:r>
            <w:proofErr w:type="gramEnd"/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612922">
              <w:rPr>
                <w:rFonts w:asciiTheme="minorHAnsi" w:hAnsiTheme="minorHAnsi" w:cstheme="minorHAnsi"/>
                <w:sz w:val="24"/>
              </w:rPr>
              <w:t>P</w:t>
            </w:r>
            <w:r>
              <w:rPr>
                <w:rFonts w:asciiTheme="minorHAnsi" w:hAnsiTheme="minorHAnsi" w:cstheme="minorHAnsi"/>
                <w:sz w:val="24"/>
              </w:rPr>
              <w:t xml:space="preserve">P. </w:t>
            </w:r>
          </w:p>
          <w:p w14:paraId="5C504F46" w14:textId="77777777" w:rsidR="00321244" w:rsidRDefault="00321244" w:rsidP="00983029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</w:p>
          <w:p w14:paraId="5C504F47" w14:textId="77777777" w:rsidR="00983029" w:rsidRPr="00983029" w:rsidRDefault="00983029" w:rsidP="00983029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Additional members of staff </w:t>
            </w:r>
            <w:r w:rsidRPr="00983029">
              <w:rPr>
                <w:rFonts w:asciiTheme="minorHAnsi" w:hAnsiTheme="minorHAnsi" w:cstheme="minorHAnsi"/>
                <w:sz w:val="24"/>
              </w:rPr>
              <w:t>mean disadvantaged pupils can access more of teachers’ time through Quality First Teaching</w:t>
            </w:r>
          </w:p>
          <w:p w14:paraId="5C504F48" w14:textId="77777777" w:rsidR="00983029" w:rsidRPr="00983029" w:rsidRDefault="00983029" w:rsidP="004F25B4">
            <w:pPr>
              <w:pStyle w:val="TableParagraph"/>
              <w:spacing w:before="9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C504F49" w14:textId="77777777" w:rsidR="00983029" w:rsidRDefault="00983029" w:rsidP="00983029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  <w:r w:rsidRPr="00983029">
              <w:rPr>
                <w:rFonts w:asciiTheme="minorHAnsi" w:hAnsiTheme="minorHAnsi" w:cstheme="minorHAnsi"/>
                <w:sz w:val="24"/>
              </w:rPr>
              <w:t xml:space="preserve">Challenge and innovation will increase </w:t>
            </w:r>
            <w:r w:rsidR="001525B9" w:rsidRPr="00983029">
              <w:rPr>
                <w:rFonts w:asciiTheme="minorHAnsi" w:hAnsiTheme="minorHAnsi" w:cstheme="minorHAnsi"/>
                <w:sz w:val="24"/>
              </w:rPr>
              <w:t>pupil’s</w:t>
            </w:r>
            <w:r w:rsidRPr="00983029">
              <w:rPr>
                <w:rFonts w:asciiTheme="minorHAnsi" w:hAnsiTheme="minorHAnsi" w:cstheme="minorHAnsi"/>
                <w:sz w:val="24"/>
              </w:rPr>
              <w:t xml:space="preserve"> self -motivation to reach higher standards.</w:t>
            </w:r>
          </w:p>
          <w:p w14:paraId="5C504F4A" w14:textId="77777777" w:rsidR="00983029" w:rsidRDefault="00983029" w:rsidP="00983029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</w:p>
          <w:p w14:paraId="5C504F4B" w14:textId="77777777" w:rsidR="00983029" w:rsidRPr="00983029" w:rsidRDefault="00983029" w:rsidP="00983029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Close tracking will ensure gaps are noticed and closed quicker.</w:t>
            </w:r>
          </w:p>
        </w:tc>
        <w:tc>
          <w:tcPr>
            <w:tcW w:w="2126" w:type="dxa"/>
          </w:tcPr>
          <w:p w14:paraId="5C504F4C" w14:textId="77777777" w:rsidR="00983029" w:rsidRDefault="00983029" w:rsidP="004F25B4">
            <w:pPr>
              <w:pStyle w:val="TableParagraph"/>
              <w:spacing w:before="30"/>
              <w:ind w:left="122" w:right="292"/>
              <w:rPr>
                <w:rFonts w:asciiTheme="minorHAnsi" w:hAnsiTheme="minorHAnsi" w:cstheme="minorHAnsi"/>
                <w:sz w:val="24"/>
                <w:szCs w:val="24"/>
              </w:rPr>
            </w:pPr>
            <w:r w:rsidRPr="00983029">
              <w:rPr>
                <w:rFonts w:asciiTheme="minorHAnsi" w:hAnsiTheme="minorHAnsi" w:cstheme="minorHAnsi"/>
                <w:sz w:val="24"/>
                <w:szCs w:val="24"/>
              </w:rPr>
              <w:t>The school monitoring cycle will continuously evaluate provision.</w:t>
            </w:r>
          </w:p>
          <w:p w14:paraId="5C504F4D" w14:textId="77777777" w:rsidR="00B34C56" w:rsidRDefault="00B34C56" w:rsidP="008616CA">
            <w:pPr>
              <w:numPr>
                <w:ilvl w:val="0"/>
                <w:numId w:val="12"/>
              </w:numPr>
              <w:ind w:left="319" w:hanging="284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PPM</w:t>
            </w:r>
            <w:r w:rsidRPr="008616CA">
              <w:rPr>
                <w:rFonts w:asciiTheme="minorHAnsi" w:hAnsiTheme="minorHAnsi" w:cstheme="minorHAnsi"/>
                <w:sz w:val="24"/>
              </w:rPr>
              <w:t>’</w:t>
            </w:r>
            <w:r>
              <w:rPr>
                <w:rFonts w:asciiTheme="minorHAnsi" w:hAnsiTheme="minorHAnsi" w:cstheme="minorHAnsi"/>
                <w:sz w:val="24"/>
              </w:rPr>
              <w:t>s</w:t>
            </w:r>
          </w:p>
          <w:p w14:paraId="5C504F4E" w14:textId="77777777" w:rsidR="00B34C56" w:rsidRDefault="00B34C56" w:rsidP="008616CA">
            <w:pPr>
              <w:numPr>
                <w:ilvl w:val="0"/>
                <w:numId w:val="12"/>
              </w:numPr>
              <w:ind w:left="319" w:hanging="284"/>
              <w:rPr>
                <w:rFonts w:asciiTheme="minorHAnsi" w:hAnsiTheme="minorHAnsi" w:cstheme="minorHAnsi"/>
                <w:sz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</w:rPr>
              <w:t>PiXL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 xml:space="preserve"> data drops</w:t>
            </w:r>
          </w:p>
          <w:p w14:paraId="2D785185" w14:textId="77777777" w:rsidR="00B34C56" w:rsidRDefault="00B34C56" w:rsidP="008616CA">
            <w:pPr>
              <w:numPr>
                <w:ilvl w:val="0"/>
                <w:numId w:val="12"/>
              </w:numPr>
              <w:ind w:left="319" w:hanging="284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RSL reports. </w:t>
            </w:r>
          </w:p>
          <w:p w14:paraId="5C504F4F" w14:textId="1C05C604" w:rsidR="005D44F1" w:rsidRPr="00983029" w:rsidRDefault="005D44F1" w:rsidP="008616CA">
            <w:pPr>
              <w:numPr>
                <w:ilvl w:val="0"/>
                <w:numId w:val="12"/>
              </w:numPr>
              <w:ind w:left="319" w:hanging="284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SPB meetings</w:t>
            </w:r>
          </w:p>
        </w:tc>
        <w:tc>
          <w:tcPr>
            <w:tcW w:w="1418" w:type="dxa"/>
          </w:tcPr>
          <w:p w14:paraId="5C504F50" w14:textId="77777777" w:rsidR="00983029" w:rsidRPr="00983029" w:rsidRDefault="00983029" w:rsidP="004F25B4">
            <w:pPr>
              <w:pStyle w:val="TableParagraph"/>
              <w:spacing w:before="35"/>
              <w:ind w:left="123"/>
              <w:rPr>
                <w:rFonts w:asciiTheme="minorHAnsi" w:hAnsiTheme="minorHAnsi" w:cstheme="minorHAnsi"/>
                <w:sz w:val="24"/>
                <w:szCs w:val="24"/>
              </w:rPr>
            </w:pPr>
            <w:r w:rsidRPr="00983029">
              <w:rPr>
                <w:rFonts w:asciiTheme="minorHAnsi" w:hAnsiTheme="minorHAnsi" w:cstheme="minorHAnsi"/>
                <w:sz w:val="24"/>
                <w:szCs w:val="24"/>
              </w:rPr>
              <w:t>Principal</w:t>
            </w:r>
          </w:p>
        </w:tc>
        <w:tc>
          <w:tcPr>
            <w:tcW w:w="2551" w:type="dxa"/>
          </w:tcPr>
          <w:p w14:paraId="5C504F51" w14:textId="77777777" w:rsidR="00983029" w:rsidRPr="00983029" w:rsidRDefault="00983029" w:rsidP="004F25B4">
            <w:pPr>
              <w:pStyle w:val="TableParagraph"/>
              <w:spacing w:line="206" w:lineRule="exact"/>
              <w:ind w:left="12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442AB" w14:paraId="5C504F61" w14:textId="77777777" w:rsidTr="00CA5BCB">
        <w:trPr>
          <w:trHeight w:val="1767"/>
        </w:trPr>
        <w:tc>
          <w:tcPr>
            <w:tcW w:w="2164" w:type="dxa"/>
          </w:tcPr>
          <w:p w14:paraId="5C504F53" w14:textId="2171DF43" w:rsidR="007442AB" w:rsidRPr="005B56A2" w:rsidRDefault="007442AB" w:rsidP="007442AB">
            <w:pPr>
              <w:rPr>
                <w:rFonts w:asciiTheme="minorHAnsi" w:hAnsiTheme="minorHAnsi" w:cstheme="minorHAnsi"/>
                <w:sz w:val="24"/>
              </w:rPr>
            </w:pPr>
            <w:r w:rsidRPr="005B56A2">
              <w:rPr>
                <w:rFonts w:asciiTheme="minorHAnsi" w:hAnsiTheme="minorHAnsi" w:cstheme="minorHAnsi"/>
                <w:sz w:val="24"/>
              </w:rPr>
              <w:t xml:space="preserve">The number of </w:t>
            </w:r>
            <w:r w:rsidR="00612922">
              <w:rPr>
                <w:rFonts w:asciiTheme="minorHAnsi" w:hAnsiTheme="minorHAnsi" w:cstheme="minorHAnsi"/>
                <w:sz w:val="24"/>
              </w:rPr>
              <w:t>P</w:t>
            </w:r>
            <w:r w:rsidRPr="005B56A2">
              <w:rPr>
                <w:rFonts w:asciiTheme="minorHAnsi" w:hAnsiTheme="minorHAnsi" w:cstheme="minorHAnsi"/>
                <w:sz w:val="24"/>
              </w:rPr>
              <w:t>P achieving the higher standard will increase</w:t>
            </w:r>
          </w:p>
        </w:tc>
        <w:tc>
          <w:tcPr>
            <w:tcW w:w="3932" w:type="dxa"/>
          </w:tcPr>
          <w:p w14:paraId="5C504F54" w14:textId="77777777" w:rsidR="007442AB" w:rsidRPr="005B56A2" w:rsidRDefault="007442AB" w:rsidP="007442AB">
            <w:pPr>
              <w:numPr>
                <w:ilvl w:val="0"/>
                <w:numId w:val="12"/>
              </w:numPr>
              <w:ind w:left="326" w:hanging="284"/>
              <w:rPr>
                <w:rFonts w:asciiTheme="minorHAnsi" w:hAnsiTheme="minorHAnsi" w:cstheme="minorHAnsi"/>
                <w:sz w:val="24"/>
              </w:rPr>
            </w:pPr>
            <w:r w:rsidRPr="005B56A2">
              <w:rPr>
                <w:rFonts w:asciiTheme="minorHAnsi" w:hAnsiTheme="minorHAnsi" w:cstheme="minorHAnsi"/>
                <w:sz w:val="24"/>
              </w:rPr>
              <w:t>Provision for the more able identified as an a</w:t>
            </w:r>
            <w:r>
              <w:rPr>
                <w:rFonts w:asciiTheme="minorHAnsi" w:hAnsiTheme="minorHAnsi" w:cstheme="minorHAnsi"/>
                <w:sz w:val="24"/>
              </w:rPr>
              <w:t>rea for development (Ofsted 2018</w:t>
            </w:r>
            <w:r w:rsidRPr="005B56A2">
              <w:rPr>
                <w:rFonts w:asciiTheme="minorHAnsi" w:hAnsiTheme="minorHAnsi" w:cstheme="minorHAnsi"/>
                <w:sz w:val="24"/>
              </w:rPr>
              <w:t>)</w:t>
            </w:r>
            <w:r>
              <w:rPr>
                <w:rFonts w:asciiTheme="minorHAnsi" w:hAnsiTheme="minorHAnsi" w:cstheme="minorHAnsi"/>
                <w:sz w:val="24"/>
              </w:rPr>
              <w:t xml:space="preserve"> and ADP priority.</w:t>
            </w:r>
          </w:p>
          <w:p w14:paraId="5C504F55" w14:textId="24FE8264" w:rsidR="007442AB" w:rsidRPr="005B56A2" w:rsidRDefault="007442AB" w:rsidP="007442AB">
            <w:pPr>
              <w:numPr>
                <w:ilvl w:val="0"/>
                <w:numId w:val="12"/>
              </w:numPr>
              <w:ind w:left="326" w:hanging="284"/>
              <w:rPr>
                <w:rFonts w:asciiTheme="minorHAnsi" w:hAnsiTheme="minorHAnsi" w:cstheme="minorHAnsi"/>
                <w:sz w:val="24"/>
              </w:rPr>
            </w:pPr>
            <w:r w:rsidRPr="005B56A2">
              <w:rPr>
                <w:rFonts w:asciiTheme="minorHAnsi" w:hAnsiTheme="minorHAnsi" w:cstheme="minorHAnsi"/>
                <w:sz w:val="24"/>
              </w:rPr>
              <w:t>CPD on mastery approaches</w:t>
            </w:r>
            <w:r w:rsidR="004C541A">
              <w:rPr>
                <w:rFonts w:asciiTheme="minorHAnsi" w:hAnsiTheme="minorHAnsi" w:cstheme="minorHAnsi"/>
                <w:sz w:val="24"/>
              </w:rPr>
              <w:t xml:space="preserve"> – ADP priority 2023-24.</w:t>
            </w:r>
          </w:p>
          <w:p w14:paraId="5C504F56" w14:textId="00BE7BE5" w:rsidR="007442AB" w:rsidRPr="005B56A2" w:rsidRDefault="007442AB" w:rsidP="007442AB">
            <w:pPr>
              <w:numPr>
                <w:ilvl w:val="0"/>
                <w:numId w:val="12"/>
              </w:numPr>
              <w:ind w:left="326" w:hanging="284"/>
              <w:rPr>
                <w:rFonts w:asciiTheme="minorHAnsi" w:hAnsiTheme="minorHAnsi" w:cstheme="minorHAnsi"/>
                <w:sz w:val="24"/>
              </w:rPr>
            </w:pPr>
            <w:r w:rsidRPr="005B56A2">
              <w:rPr>
                <w:rFonts w:asciiTheme="minorHAnsi" w:hAnsiTheme="minorHAnsi" w:cstheme="minorHAnsi"/>
                <w:sz w:val="24"/>
              </w:rPr>
              <w:t>Resources</w:t>
            </w:r>
            <w:r w:rsidR="004C541A">
              <w:rPr>
                <w:rFonts w:asciiTheme="minorHAnsi" w:hAnsiTheme="minorHAnsi" w:cstheme="minorHAnsi"/>
                <w:sz w:val="24"/>
              </w:rPr>
              <w:t xml:space="preserve"> &amp; CPD</w:t>
            </w:r>
            <w:r w:rsidRPr="005B56A2">
              <w:rPr>
                <w:rFonts w:asciiTheme="minorHAnsi" w:hAnsiTheme="minorHAnsi" w:cstheme="minorHAnsi"/>
                <w:sz w:val="24"/>
              </w:rPr>
              <w:t xml:space="preserve"> to </w:t>
            </w:r>
            <w:r w:rsidR="004C541A">
              <w:rPr>
                <w:rFonts w:asciiTheme="minorHAnsi" w:hAnsiTheme="minorHAnsi" w:cstheme="minorHAnsi"/>
                <w:sz w:val="24"/>
              </w:rPr>
              <w:t>further develop</w:t>
            </w:r>
            <w:r w:rsidRPr="005B56A2">
              <w:rPr>
                <w:rFonts w:asciiTheme="minorHAnsi" w:hAnsiTheme="minorHAnsi" w:cstheme="minorHAnsi"/>
                <w:sz w:val="24"/>
              </w:rPr>
              <w:t xml:space="preserve"> teaching and learning</w:t>
            </w:r>
            <w:r w:rsidR="004C541A">
              <w:rPr>
                <w:rFonts w:asciiTheme="minorHAnsi" w:hAnsiTheme="minorHAnsi" w:cstheme="minorHAnsi"/>
                <w:sz w:val="24"/>
              </w:rPr>
              <w:t xml:space="preserve"> strategies</w:t>
            </w:r>
            <w:r w:rsidR="00282D9B">
              <w:rPr>
                <w:rFonts w:asciiTheme="minorHAnsi" w:hAnsiTheme="minorHAnsi" w:cstheme="minorHAnsi"/>
                <w:sz w:val="24"/>
              </w:rPr>
              <w:t>- ADP Priority 2023-24</w:t>
            </w:r>
          </w:p>
          <w:p w14:paraId="5C504F57" w14:textId="77777777" w:rsidR="007442AB" w:rsidRPr="005B56A2" w:rsidRDefault="007442AB" w:rsidP="007442AB">
            <w:pPr>
              <w:ind w:left="326" w:hanging="284"/>
              <w:rPr>
                <w:rFonts w:asciiTheme="minorHAnsi" w:hAnsiTheme="minorHAnsi" w:cstheme="minorHAnsi"/>
                <w:sz w:val="24"/>
              </w:rPr>
            </w:pPr>
          </w:p>
          <w:p w14:paraId="5C504F58" w14:textId="77777777" w:rsidR="007442AB" w:rsidRPr="005B56A2" w:rsidRDefault="007442AB" w:rsidP="007442AB">
            <w:pPr>
              <w:ind w:left="326" w:hanging="284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260" w:type="dxa"/>
          </w:tcPr>
          <w:p w14:paraId="5C504F59" w14:textId="60270E43" w:rsidR="007442AB" w:rsidRPr="005B56A2" w:rsidRDefault="007442AB" w:rsidP="007442AB">
            <w:pPr>
              <w:numPr>
                <w:ilvl w:val="0"/>
                <w:numId w:val="12"/>
              </w:numPr>
              <w:ind w:left="506" w:hanging="470"/>
              <w:rPr>
                <w:rFonts w:asciiTheme="minorHAnsi" w:hAnsiTheme="minorHAnsi" w:cstheme="minorHAnsi"/>
                <w:sz w:val="24"/>
              </w:rPr>
            </w:pPr>
            <w:r w:rsidRPr="005B56A2">
              <w:rPr>
                <w:rFonts w:asciiTheme="minorHAnsi" w:hAnsiTheme="minorHAnsi" w:cstheme="minorHAnsi"/>
                <w:sz w:val="24"/>
              </w:rPr>
              <w:t xml:space="preserve">Gap identified between the % of </w:t>
            </w:r>
            <w:r w:rsidR="00612922">
              <w:rPr>
                <w:rFonts w:asciiTheme="minorHAnsi" w:hAnsiTheme="minorHAnsi" w:cstheme="minorHAnsi"/>
                <w:sz w:val="24"/>
              </w:rPr>
              <w:t>P</w:t>
            </w:r>
            <w:r w:rsidRPr="005B56A2">
              <w:rPr>
                <w:rFonts w:asciiTheme="minorHAnsi" w:hAnsiTheme="minorHAnsi" w:cstheme="minorHAnsi"/>
                <w:sz w:val="24"/>
              </w:rPr>
              <w:t>P and N</w:t>
            </w:r>
            <w:r w:rsidR="00612922">
              <w:rPr>
                <w:rFonts w:asciiTheme="minorHAnsi" w:hAnsiTheme="minorHAnsi" w:cstheme="minorHAnsi"/>
                <w:sz w:val="24"/>
              </w:rPr>
              <w:t>P</w:t>
            </w:r>
            <w:r w:rsidRPr="005B56A2">
              <w:rPr>
                <w:rFonts w:asciiTheme="minorHAnsi" w:hAnsiTheme="minorHAnsi" w:cstheme="minorHAnsi"/>
                <w:sz w:val="24"/>
              </w:rPr>
              <w:t xml:space="preserve">P pupils achieving the greater depth </w:t>
            </w:r>
            <w:proofErr w:type="gramStart"/>
            <w:r w:rsidRPr="005B56A2">
              <w:rPr>
                <w:rFonts w:asciiTheme="minorHAnsi" w:hAnsiTheme="minorHAnsi" w:cstheme="minorHAnsi"/>
                <w:sz w:val="24"/>
              </w:rPr>
              <w:t>standard</w:t>
            </w:r>
            <w:proofErr w:type="gramEnd"/>
          </w:p>
          <w:p w14:paraId="5C504F5A" w14:textId="77777777" w:rsidR="007442AB" w:rsidRPr="005B56A2" w:rsidRDefault="007442AB" w:rsidP="007442AB">
            <w:pPr>
              <w:ind w:left="506" w:hanging="470"/>
              <w:rPr>
                <w:rFonts w:asciiTheme="minorHAnsi" w:hAnsiTheme="minorHAnsi" w:cstheme="minorHAnsi"/>
                <w:sz w:val="24"/>
              </w:rPr>
            </w:pPr>
          </w:p>
          <w:p w14:paraId="5C504F5B" w14:textId="77777777" w:rsidR="007442AB" w:rsidRPr="005B56A2" w:rsidRDefault="007442AB" w:rsidP="007442AB">
            <w:pPr>
              <w:ind w:left="506" w:hanging="470"/>
              <w:rPr>
                <w:rFonts w:asciiTheme="minorHAnsi" w:hAnsiTheme="minorHAnsi" w:cstheme="minorHAnsi"/>
                <w:sz w:val="24"/>
              </w:rPr>
            </w:pPr>
            <w:r w:rsidRPr="005B56A2">
              <w:rPr>
                <w:rFonts w:asciiTheme="minorHAnsi" w:hAnsiTheme="minorHAnsi" w:cstheme="minorHAnsi"/>
                <w:noProof/>
                <w:sz w:val="24"/>
                <w:lang w:val="en-GB" w:eastAsia="en-GB"/>
              </w:rPr>
              <w:drawing>
                <wp:anchor distT="0" distB="0" distL="114300" distR="114300" simplePos="0" relativeHeight="251681792" behindDoc="1" locked="0" layoutInCell="1" allowOverlap="1" wp14:anchorId="5C50501E" wp14:editId="5C50501F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93980</wp:posOffset>
                  </wp:positionV>
                  <wp:extent cx="742950" cy="279400"/>
                  <wp:effectExtent l="0" t="0" r="0" b="6350"/>
                  <wp:wrapTight wrapText="bothSides">
                    <wp:wrapPolygon edited="0">
                      <wp:start x="0" y="0"/>
                      <wp:lineTo x="0" y="20618"/>
                      <wp:lineTo x="21046" y="20618"/>
                      <wp:lineTo x="21046" y="0"/>
                      <wp:lineTo x="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56A2">
              <w:rPr>
                <w:rFonts w:asciiTheme="minorHAnsi" w:hAnsiTheme="minorHAnsi" w:cstheme="minorHAnsi"/>
                <w:sz w:val="24"/>
              </w:rPr>
              <w:t>Mastery learning + 5 months</w:t>
            </w:r>
          </w:p>
          <w:p w14:paraId="5C504F5C" w14:textId="77777777" w:rsidR="007442AB" w:rsidRPr="005B56A2" w:rsidRDefault="007442AB" w:rsidP="007442AB">
            <w:pPr>
              <w:ind w:left="506" w:hanging="47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126" w:type="dxa"/>
          </w:tcPr>
          <w:p w14:paraId="5C504F5D" w14:textId="77777777" w:rsidR="007442AB" w:rsidRPr="005B56A2" w:rsidRDefault="007442AB" w:rsidP="007442AB">
            <w:pPr>
              <w:numPr>
                <w:ilvl w:val="0"/>
                <w:numId w:val="12"/>
              </w:numPr>
              <w:ind w:left="319" w:hanging="284"/>
              <w:rPr>
                <w:rFonts w:asciiTheme="minorHAnsi" w:hAnsiTheme="minorHAnsi" w:cstheme="minorHAnsi"/>
                <w:sz w:val="24"/>
              </w:rPr>
            </w:pPr>
            <w:r w:rsidRPr="005B56A2">
              <w:rPr>
                <w:rFonts w:asciiTheme="minorHAnsi" w:hAnsiTheme="minorHAnsi" w:cstheme="minorHAnsi"/>
                <w:sz w:val="24"/>
              </w:rPr>
              <w:t xml:space="preserve">Termly data </w:t>
            </w:r>
          </w:p>
          <w:p w14:paraId="71BA7295" w14:textId="77777777" w:rsidR="007442AB" w:rsidRDefault="007442AB" w:rsidP="007442AB">
            <w:pPr>
              <w:numPr>
                <w:ilvl w:val="0"/>
                <w:numId w:val="12"/>
              </w:numPr>
              <w:ind w:left="319" w:hanging="284"/>
              <w:rPr>
                <w:rFonts w:asciiTheme="minorHAnsi" w:hAnsiTheme="minorHAnsi" w:cstheme="minorHAnsi"/>
                <w:sz w:val="24"/>
              </w:rPr>
            </w:pPr>
            <w:r w:rsidRPr="005B56A2">
              <w:rPr>
                <w:rFonts w:asciiTheme="minorHAnsi" w:hAnsiTheme="minorHAnsi" w:cstheme="minorHAnsi"/>
                <w:sz w:val="24"/>
              </w:rPr>
              <w:t>Learning walks</w:t>
            </w:r>
          </w:p>
          <w:p w14:paraId="0BC77513" w14:textId="77777777" w:rsidR="00282D9B" w:rsidRDefault="00282D9B" w:rsidP="007442AB">
            <w:pPr>
              <w:numPr>
                <w:ilvl w:val="0"/>
                <w:numId w:val="12"/>
              </w:numPr>
              <w:ind w:left="319" w:hanging="284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Staff CPD</w:t>
            </w:r>
          </w:p>
          <w:p w14:paraId="5C504F5E" w14:textId="16502A49" w:rsidR="00282D9B" w:rsidRPr="005B56A2" w:rsidRDefault="00282D9B" w:rsidP="007442AB">
            <w:pPr>
              <w:numPr>
                <w:ilvl w:val="0"/>
                <w:numId w:val="12"/>
              </w:numPr>
              <w:ind w:left="319" w:hanging="284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Coaching</w:t>
            </w:r>
          </w:p>
        </w:tc>
        <w:tc>
          <w:tcPr>
            <w:tcW w:w="1418" w:type="dxa"/>
          </w:tcPr>
          <w:p w14:paraId="5C504F5F" w14:textId="77777777" w:rsidR="007442AB" w:rsidRPr="007442AB" w:rsidRDefault="007442AB" w:rsidP="007442AB">
            <w:pPr>
              <w:rPr>
                <w:rFonts w:asciiTheme="minorHAnsi" w:hAnsiTheme="minorHAnsi" w:cstheme="minorHAnsi"/>
                <w:sz w:val="24"/>
              </w:rPr>
            </w:pPr>
            <w:r w:rsidRPr="007442AB">
              <w:rPr>
                <w:rFonts w:asciiTheme="minorHAnsi" w:hAnsiTheme="minorHAnsi" w:cstheme="minorHAnsi"/>
                <w:sz w:val="24"/>
              </w:rPr>
              <w:t>Principal</w:t>
            </w:r>
          </w:p>
        </w:tc>
        <w:tc>
          <w:tcPr>
            <w:tcW w:w="2551" w:type="dxa"/>
          </w:tcPr>
          <w:p w14:paraId="5C504F60" w14:textId="77777777" w:rsidR="007442AB" w:rsidRPr="00983029" w:rsidRDefault="007442AB" w:rsidP="008616CA">
            <w:pPr>
              <w:pStyle w:val="TableParagraph"/>
              <w:ind w:left="127" w:righ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442AB" w14:paraId="5C504F74" w14:textId="77777777" w:rsidTr="00CA5BCB">
        <w:trPr>
          <w:trHeight w:val="1767"/>
        </w:trPr>
        <w:tc>
          <w:tcPr>
            <w:tcW w:w="2164" w:type="dxa"/>
          </w:tcPr>
          <w:p w14:paraId="5C504F62" w14:textId="77777777" w:rsidR="007442AB" w:rsidRPr="005B56A2" w:rsidRDefault="007442AB" w:rsidP="007442AB">
            <w:pPr>
              <w:rPr>
                <w:rFonts w:asciiTheme="minorHAnsi" w:hAnsiTheme="minorHAnsi" w:cstheme="minorHAnsi"/>
                <w:sz w:val="24"/>
              </w:rPr>
            </w:pPr>
            <w:r w:rsidRPr="005B56A2">
              <w:rPr>
                <w:rFonts w:asciiTheme="minorHAnsi" w:hAnsiTheme="minorHAnsi" w:cstheme="minorHAnsi"/>
                <w:sz w:val="24"/>
              </w:rPr>
              <w:lastRenderedPageBreak/>
              <w:t xml:space="preserve">Further development of the teaching of the non-core curriculum </w:t>
            </w:r>
          </w:p>
        </w:tc>
        <w:tc>
          <w:tcPr>
            <w:tcW w:w="3932" w:type="dxa"/>
          </w:tcPr>
          <w:p w14:paraId="5C504F63" w14:textId="77777777" w:rsidR="007442AB" w:rsidRPr="005B56A2" w:rsidRDefault="007442AB" w:rsidP="007442AB">
            <w:pPr>
              <w:numPr>
                <w:ilvl w:val="0"/>
                <w:numId w:val="11"/>
              </w:numPr>
              <w:ind w:left="326" w:hanging="284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5B56A2">
              <w:rPr>
                <w:rFonts w:asciiTheme="minorHAnsi" w:hAnsiTheme="minorHAnsi" w:cstheme="minorHAnsi"/>
                <w:color w:val="000000"/>
                <w:sz w:val="24"/>
              </w:rPr>
              <w:t xml:space="preserve">Develop staff subject knowledge through </w:t>
            </w:r>
            <w:proofErr w:type="gramStart"/>
            <w:r w:rsidRPr="005B56A2">
              <w:rPr>
                <w:rFonts w:asciiTheme="minorHAnsi" w:hAnsiTheme="minorHAnsi" w:cstheme="minorHAnsi"/>
                <w:color w:val="000000"/>
                <w:sz w:val="24"/>
              </w:rPr>
              <w:t>CPD</w:t>
            </w:r>
            <w:proofErr w:type="gramEnd"/>
          </w:p>
          <w:p w14:paraId="5C504F64" w14:textId="34EEC5AA" w:rsidR="007442AB" w:rsidRPr="005B56A2" w:rsidRDefault="007442AB" w:rsidP="007442AB">
            <w:pPr>
              <w:numPr>
                <w:ilvl w:val="0"/>
                <w:numId w:val="11"/>
              </w:numPr>
              <w:ind w:left="326" w:hanging="284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5B56A2">
              <w:rPr>
                <w:rFonts w:asciiTheme="minorHAnsi" w:hAnsiTheme="minorHAnsi" w:cstheme="minorHAnsi"/>
                <w:color w:val="000000"/>
                <w:sz w:val="24"/>
              </w:rPr>
              <w:t xml:space="preserve">Subject leaders overseen by Curriculum </w:t>
            </w:r>
            <w:r w:rsidR="00B712FE">
              <w:rPr>
                <w:rFonts w:asciiTheme="minorHAnsi" w:hAnsiTheme="minorHAnsi" w:cstheme="minorHAnsi"/>
                <w:color w:val="000000"/>
                <w:sz w:val="24"/>
              </w:rPr>
              <w:t>Leader.</w:t>
            </w:r>
          </w:p>
          <w:p w14:paraId="5C504F65" w14:textId="77777777" w:rsidR="007442AB" w:rsidRPr="005B56A2" w:rsidRDefault="007442AB" w:rsidP="007442AB">
            <w:pPr>
              <w:numPr>
                <w:ilvl w:val="0"/>
                <w:numId w:val="11"/>
              </w:numPr>
              <w:ind w:left="326" w:hanging="284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5B56A2">
              <w:rPr>
                <w:rFonts w:asciiTheme="minorHAnsi" w:hAnsiTheme="minorHAnsi" w:cstheme="minorHAnsi"/>
                <w:color w:val="000000"/>
                <w:sz w:val="24"/>
              </w:rPr>
              <w:t xml:space="preserve">Formulate progression sequence overviews with clear knowledge, skills and </w:t>
            </w:r>
            <w:proofErr w:type="gramStart"/>
            <w:r w:rsidRPr="005B56A2">
              <w:rPr>
                <w:rFonts w:asciiTheme="minorHAnsi" w:hAnsiTheme="minorHAnsi" w:cstheme="minorHAnsi"/>
                <w:color w:val="000000"/>
                <w:sz w:val="24"/>
              </w:rPr>
              <w:t>vocabulary</w:t>
            </w:r>
            <w:proofErr w:type="gramEnd"/>
          </w:p>
          <w:p w14:paraId="5C504F66" w14:textId="77777777" w:rsidR="007442AB" w:rsidRPr="005B56A2" w:rsidRDefault="007442AB" w:rsidP="007442AB">
            <w:pPr>
              <w:numPr>
                <w:ilvl w:val="0"/>
                <w:numId w:val="11"/>
              </w:numPr>
              <w:ind w:left="326" w:hanging="284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5B56A2">
              <w:rPr>
                <w:rFonts w:asciiTheme="minorHAnsi" w:hAnsiTheme="minorHAnsi" w:cstheme="minorHAnsi"/>
                <w:color w:val="000000"/>
                <w:sz w:val="24"/>
              </w:rPr>
              <w:t xml:space="preserve">Develop assessment systems for the non-core </w:t>
            </w:r>
            <w:proofErr w:type="gramStart"/>
            <w:r w:rsidRPr="005B56A2">
              <w:rPr>
                <w:rFonts w:asciiTheme="minorHAnsi" w:hAnsiTheme="minorHAnsi" w:cstheme="minorHAnsi"/>
                <w:color w:val="000000"/>
                <w:sz w:val="24"/>
              </w:rPr>
              <w:t>subjects</w:t>
            </w:r>
            <w:proofErr w:type="gramEnd"/>
          </w:p>
          <w:p w14:paraId="5C504F67" w14:textId="77777777" w:rsidR="007442AB" w:rsidRPr="005B56A2" w:rsidRDefault="007442AB" w:rsidP="007442AB">
            <w:pPr>
              <w:numPr>
                <w:ilvl w:val="0"/>
                <w:numId w:val="11"/>
              </w:numPr>
              <w:ind w:left="326" w:hanging="284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5B56A2">
              <w:rPr>
                <w:rFonts w:asciiTheme="minorHAnsi" w:hAnsiTheme="minorHAnsi" w:cstheme="minorHAnsi"/>
                <w:color w:val="000000"/>
                <w:sz w:val="24"/>
              </w:rPr>
              <w:t>Events and community involvement throughout the year</w:t>
            </w:r>
          </w:p>
        </w:tc>
        <w:tc>
          <w:tcPr>
            <w:tcW w:w="3260" w:type="dxa"/>
          </w:tcPr>
          <w:p w14:paraId="5C504F68" w14:textId="77777777" w:rsidR="007442AB" w:rsidRPr="005B56A2" w:rsidRDefault="007442AB" w:rsidP="007442AB">
            <w:pPr>
              <w:numPr>
                <w:ilvl w:val="0"/>
                <w:numId w:val="11"/>
              </w:numPr>
              <w:ind w:left="506" w:hanging="470"/>
              <w:rPr>
                <w:rFonts w:asciiTheme="minorHAnsi" w:hAnsiTheme="minorHAnsi" w:cstheme="minorHAnsi"/>
                <w:sz w:val="24"/>
              </w:rPr>
            </w:pPr>
            <w:r w:rsidRPr="005B56A2">
              <w:rPr>
                <w:rFonts w:asciiTheme="minorHAnsi" w:hAnsiTheme="minorHAnsi" w:cstheme="minorHAnsi"/>
                <w:sz w:val="24"/>
              </w:rPr>
              <w:t xml:space="preserve">Increased national focus on non-core </w:t>
            </w:r>
            <w:proofErr w:type="gramStart"/>
            <w:r w:rsidRPr="005B56A2">
              <w:rPr>
                <w:rFonts w:asciiTheme="minorHAnsi" w:hAnsiTheme="minorHAnsi" w:cstheme="minorHAnsi"/>
                <w:sz w:val="24"/>
              </w:rPr>
              <w:t>curriculum</w:t>
            </w:r>
            <w:proofErr w:type="gramEnd"/>
          </w:p>
          <w:p w14:paraId="5C504F69" w14:textId="3890B27F" w:rsidR="007442AB" w:rsidRPr="005B56A2" w:rsidRDefault="007442AB" w:rsidP="007442AB">
            <w:pPr>
              <w:numPr>
                <w:ilvl w:val="0"/>
                <w:numId w:val="11"/>
              </w:numPr>
              <w:ind w:left="506" w:hanging="470"/>
              <w:rPr>
                <w:rFonts w:asciiTheme="minorHAnsi" w:hAnsiTheme="minorHAnsi" w:cstheme="minorHAnsi"/>
                <w:sz w:val="24"/>
              </w:rPr>
            </w:pPr>
            <w:r w:rsidRPr="005B56A2">
              <w:rPr>
                <w:rFonts w:asciiTheme="minorHAnsi" w:hAnsiTheme="minorHAnsi" w:cstheme="minorHAnsi"/>
                <w:sz w:val="24"/>
              </w:rPr>
              <w:t>Area identified on ADP</w:t>
            </w:r>
            <w:r w:rsidR="00B712FE">
              <w:rPr>
                <w:rFonts w:asciiTheme="minorHAnsi" w:hAnsiTheme="minorHAnsi" w:cstheme="minorHAnsi"/>
                <w:sz w:val="24"/>
              </w:rPr>
              <w:t xml:space="preserve"> 2023-24</w:t>
            </w:r>
            <w:r w:rsidRPr="005B56A2">
              <w:rPr>
                <w:rFonts w:asciiTheme="minorHAnsi" w:hAnsiTheme="minorHAnsi" w:cstheme="minorHAnsi"/>
                <w:sz w:val="24"/>
              </w:rPr>
              <w:t xml:space="preserve"> </w:t>
            </w:r>
          </w:p>
          <w:p w14:paraId="5C504F6A" w14:textId="4E815268" w:rsidR="007442AB" w:rsidRPr="005B56A2" w:rsidRDefault="007442AB" w:rsidP="007442AB">
            <w:pPr>
              <w:numPr>
                <w:ilvl w:val="0"/>
                <w:numId w:val="11"/>
              </w:numPr>
              <w:ind w:left="506" w:hanging="470"/>
              <w:rPr>
                <w:rFonts w:asciiTheme="minorHAnsi" w:hAnsiTheme="minorHAnsi" w:cstheme="minorHAnsi"/>
                <w:sz w:val="24"/>
              </w:rPr>
            </w:pPr>
            <w:r w:rsidRPr="005B56A2">
              <w:rPr>
                <w:rFonts w:asciiTheme="minorHAnsi" w:hAnsiTheme="minorHAnsi" w:cstheme="minorHAnsi"/>
                <w:sz w:val="24"/>
              </w:rPr>
              <w:t>Subject</w:t>
            </w:r>
            <w:r w:rsidR="00300DB7">
              <w:rPr>
                <w:rFonts w:asciiTheme="minorHAnsi" w:hAnsiTheme="minorHAnsi" w:cstheme="minorHAnsi"/>
                <w:sz w:val="24"/>
              </w:rPr>
              <w:t>s</w:t>
            </w:r>
            <w:r w:rsidRPr="005B56A2">
              <w:rPr>
                <w:rFonts w:asciiTheme="minorHAnsi" w:hAnsiTheme="minorHAnsi" w:cstheme="minorHAnsi"/>
                <w:sz w:val="24"/>
              </w:rPr>
              <w:t xml:space="preserve"> identified</w:t>
            </w:r>
            <w:r w:rsidR="004C49B1">
              <w:rPr>
                <w:rFonts w:asciiTheme="minorHAnsi" w:hAnsiTheme="minorHAnsi" w:cstheme="minorHAnsi"/>
                <w:sz w:val="24"/>
              </w:rPr>
              <w:t xml:space="preserve"> for</w:t>
            </w:r>
            <w:r w:rsidRPr="005B56A2">
              <w:rPr>
                <w:rFonts w:asciiTheme="minorHAnsi" w:hAnsiTheme="minorHAnsi" w:cstheme="minorHAnsi"/>
                <w:sz w:val="24"/>
              </w:rPr>
              <w:t xml:space="preserve"> the need for increased </w:t>
            </w:r>
            <w:proofErr w:type="gramStart"/>
            <w:r w:rsidRPr="005B56A2">
              <w:rPr>
                <w:rFonts w:asciiTheme="minorHAnsi" w:hAnsiTheme="minorHAnsi" w:cstheme="minorHAnsi"/>
                <w:sz w:val="24"/>
              </w:rPr>
              <w:t>focus</w:t>
            </w:r>
            <w:proofErr w:type="gramEnd"/>
          </w:p>
          <w:p w14:paraId="5C504F6B" w14:textId="77777777" w:rsidR="007442AB" w:rsidRPr="005B56A2" w:rsidRDefault="007442AB" w:rsidP="007442AB">
            <w:pPr>
              <w:numPr>
                <w:ilvl w:val="0"/>
                <w:numId w:val="11"/>
              </w:numPr>
              <w:ind w:left="506" w:hanging="470"/>
              <w:rPr>
                <w:rFonts w:asciiTheme="minorHAnsi" w:hAnsiTheme="minorHAnsi" w:cstheme="minorHAnsi"/>
                <w:sz w:val="24"/>
              </w:rPr>
            </w:pPr>
            <w:r w:rsidRPr="005B56A2">
              <w:rPr>
                <w:rFonts w:asciiTheme="minorHAnsi" w:hAnsiTheme="minorHAnsi" w:cstheme="minorHAnsi"/>
                <w:sz w:val="24"/>
              </w:rPr>
              <w:t xml:space="preserve">Increased focus on knowing and remembering </w:t>
            </w:r>
            <w:proofErr w:type="gramStart"/>
            <w:r w:rsidRPr="005B56A2">
              <w:rPr>
                <w:rFonts w:asciiTheme="minorHAnsi" w:hAnsiTheme="minorHAnsi" w:cstheme="minorHAnsi"/>
                <w:sz w:val="24"/>
              </w:rPr>
              <w:t>more</w:t>
            </w:r>
            <w:proofErr w:type="gramEnd"/>
            <w:r w:rsidRPr="005B56A2">
              <w:rPr>
                <w:rFonts w:asciiTheme="minorHAnsi" w:hAnsiTheme="minorHAnsi" w:cstheme="minorHAnsi"/>
                <w:sz w:val="24"/>
              </w:rPr>
              <w:t xml:space="preserve">  </w:t>
            </w:r>
          </w:p>
          <w:p w14:paraId="5C504F6C" w14:textId="77777777" w:rsidR="007442AB" w:rsidRPr="005B56A2" w:rsidRDefault="007442AB" w:rsidP="007442AB">
            <w:pPr>
              <w:ind w:left="506" w:hanging="47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126" w:type="dxa"/>
          </w:tcPr>
          <w:p w14:paraId="5C504F6D" w14:textId="77777777" w:rsidR="007442AB" w:rsidRDefault="007442AB" w:rsidP="007442AB">
            <w:pPr>
              <w:ind w:left="37"/>
              <w:rPr>
                <w:rFonts w:asciiTheme="minorHAnsi" w:hAnsiTheme="minorHAnsi" w:cstheme="minorHAnsi"/>
                <w:sz w:val="24"/>
              </w:rPr>
            </w:pPr>
          </w:p>
          <w:p w14:paraId="5C504F6E" w14:textId="77777777" w:rsidR="007442AB" w:rsidRPr="00321244" w:rsidRDefault="007442AB" w:rsidP="008616CA">
            <w:pPr>
              <w:numPr>
                <w:ilvl w:val="0"/>
                <w:numId w:val="12"/>
              </w:numPr>
              <w:ind w:left="319" w:hanging="284"/>
              <w:rPr>
                <w:rFonts w:asciiTheme="minorHAnsi" w:hAnsiTheme="minorHAnsi" w:cstheme="minorHAnsi"/>
                <w:sz w:val="24"/>
              </w:rPr>
            </w:pPr>
            <w:r w:rsidRPr="00321244">
              <w:rPr>
                <w:rFonts w:asciiTheme="minorHAnsi" w:hAnsiTheme="minorHAnsi" w:cstheme="minorHAnsi"/>
                <w:sz w:val="24"/>
              </w:rPr>
              <w:t>Learning walks</w:t>
            </w:r>
          </w:p>
          <w:p w14:paraId="5C504F6F" w14:textId="673B3EB6" w:rsidR="007442AB" w:rsidRPr="005B56A2" w:rsidRDefault="007442AB" w:rsidP="008616CA">
            <w:pPr>
              <w:numPr>
                <w:ilvl w:val="0"/>
                <w:numId w:val="12"/>
              </w:numPr>
              <w:ind w:left="319" w:hanging="284"/>
              <w:rPr>
                <w:rFonts w:asciiTheme="minorHAnsi" w:hAnsiTheme="minorHAnsi" w:cstheme="minorHAnsi"/>
                <w:sz w:val="24"/>
              </w:rPr>
            </w:pPr>
            <w:r w:rsidRPr="005B56A2">
              <w:rPr>
                <w:rFonts w:asciiTheme="minorHAnsi" w:hAnsiTheme="minorHAnsi" w:cstheme="minorHAnsi"/>
                <w:sz w:val="24"/>
              </w:rPr>
              <w:t xml:space="preserve">Book </w:t>
            </w:r>
            <w:r w:rsidR="00C23C0A" w:rsidRPr="005B56A2">
              <w:rPr>
                <w:rFonts w:asciiTheme="minorHAnsi" w:hAnsiTheme="minorHAnsi" w:cstheme="minorHAnsi"/>
                <w:sz w:val="24"/>
              </w:rPr>
              <w:t>scrutiny’s</w:t>
            </w:r>
          </w:p>
          <w:p w14:paraId="5C504F70" w14:textId="77777777" w:rsidR="007442AB" w:rsidRPr="005B56A2" w:rsidRDefault="007442AB" w:rsidP="008616CA">
            <w:pPr>
              <w:numPr>
                <w:ilvl w:val="0"/>
                <w:numId w:val="12"/>
              </w:numPr>
              <w:ind w:left="319" w:hanging="284"/>
              <w:rPr>
                <w:rFonts w:asciiTheme="minorHAnsi" w:hAnsiTheme="minorHAnsi" w:cstheme="minorHAnsi"/>
                <w:sz w:val="24"/>
              </w:rPr>
            </w:pPr>
            <w:r w:rsidRPr="005B56A2">
              <w:rPr>
                <w:rFonts w:asciiTheme="minorHAnsi" w:hAnsiTheme="minorHAnsi" w:cstheme="minorHAnsi"/>
                <w:sz w:val="24"/>
              </w:rPr>
              <w:t xml:space="preserve">Subject leader action plans </w:t>
            </w:r>
          </w:p>
          <w:p w14:paraId="5C504F71" w14:textId="77777777" w:rsidR="007442AB" w:rsidRPr="005B56A2" w:rsidRDefault="007442AB" w:rsidP="007442AB">
            <w:pPr>
              <w:numPr>
                <w:ilvl w:val="0"/>
                <w:numId w:val="14"/>
              </w:numPr>
              <w:ind w:left="320" w:hanging="283"/>
              <w:rPr>
                <w:rFonts w:asciiTheme="minorHAnsi" w:hAnsiTheme="minorHAnsi" w:cstheme="minorHAnsi"/>
                <w:sz w:val="24"/>
              </w:rPr>
            </w:pPr>
            <w:r w:rsidRPr="005B56A2">
              <w:rPr>
                <w:rFonts w:asciiTheme="minorHAnsi" w:hAnsiTheme="minorHAnsi" w:cstheme="minorHAnsi"/>
                <w:sz w:val="24"/>
              </w:rPr>
              <w:t>Data from half termly/termly and feedback from pupils</w:t>
            </w:r>
          </w:p>
        </w:tc>
        <w:tc>
          <w:tcPr>
            <w:tcW w:w="1418" w:type="dxa"/>
          </w:tcPr>
          <w:p w14:paraId="5C504F72" w14:textId="119CA42E" w:rsidR="007442AB" w:rsidRPr="005B56A2" w:rsidRDefault="007442AB" w:rsidP="007442AB">
            <w:pPr>
              <w:ind w:left="34" w:firstLine="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Principal</w:t>
            </w:r>
            <w:r w:rsidR="003A1594">
              <w:rPr>
                <w:rFonts w:asciiTheme="minorHAnsi" w:hAnsiTheme="minorHAnsi" w:cstheme="minorHAnsi"/>
                <w:sz w:val="24"/>
              </w:rPr>
              <w:t>/</w:t>
            </w:r>
            <w:r w:rsidR="00F93382">
              <w:rPr>
                <w:rFonts w:asciiTheme="minorHAnsi" w:hAnsiTheme="minorHAnsi" w:cstheme="minorHAnsi"/>
                <w:sz w:val="24"/>
              </w:rPr>
              <w:t>Curriculum lead</w:t>
            </w:r>
          </w:p>
        </w:tc>
        <w:tc>
          <w:tcPr>
            <w:tcW w:w="2551" w:type="dxa"/>
          </w:tcPr>
          <w:p w14:paraId="5C504F73" w14:textId="77777777" w:rsidR="007442AB" w:rsidRPr="005B56A2" w:rsidRDefault="007442AB" w:rsidP="008616CA">
            <w:pPr>
              <w:pStyle w:val="TableParagraph"/>
              <w:ind w:left="127" w:right="135"/>
              <w:rPr>
                <w:rFonts w:asciiTheme="minorHAnsi" w:hAnsiTheme="minorHAnsi" w:cstheme="minorHAnsi"/>
                <w:sz w:val="24"/>
              </w:rPr>
            </w:pPr>
          </w:p>
        </w:tc>
      </w:tr>
      <w:tr w:rsidR="007442AB" w14:paraId="5C504F88" w14:textId="77777777" w:rsidTr="00CA5BCB">
        <w:trPr>
          <w:trHeight w:val="1767"/>
        </w:trPr>
        <w:tc>
          <w:tcPr>
            <w:tcW w:w="2164" w:type="dxa"/>
          </w:tcPr>
          <w:p w14:paraId="5C504F75" w14:textId="77777777" w:rsidR="007442AB" w:rsidRPr="005B56A2" w:rsidRDefault="007442AB" w:rsidP="007442AB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To improve teaching of Reading and writing across the academy with a focus on vocabulary development. </w:t>
            </w:r>
          </w:p>
        </w:tc>
        <w:tc>
          <w:tcPr>
            <w:tcW w:w="3932" w:type="dxa"/>
          </w:tcPr>
          <w:p w14:paraId="5C504F76" w14:textId="77777777" w:rsidR="007442AB" w:rsidRDefault="007442AB" w:rsidP="007442AB">
            <w:pPr>
              <w:numPr>
                <w:ilvl w:val="0"/>
                <w:numId w:val="11"/>
              </w:numPr>
              <w:ind w:left="326" w:hanging="284"/>
              <w:rPr>
                <w:rFonts w:asciiTheme="minorHAnsi" w:hAnsiTheme="minorHAnsi" w:cstheme="minorHAnsi"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</w:rPr>
              <w:t>Targeted CPD for staff.</w:t>
            </w:r>
          </w:p>
          <w:p w14:paraId="5C504F77" w14:textId="450DE4A2" w:rsidR="007442AB" w:rsidRDefault="00612922" w:rsidP="007442AB">
            <w:pPr>
              <w:numPr>
                <w:ilvl w:val="0"/>
                <w:numId w:val="11"/>
              </w:numPr>
              <w:ind w:left="326" w:hanging="284"/>
              <w:rPr>
                <w:rFonts w:asciiTheme="minorHAnsi" w:hAnsiTheme="minorHAnsi" w:cstheme="minorHAnsi"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</w:rPr>
              <w:t>R</w:t>
            </w:r>
            <w:r w:rsidR="007442AB">
              <w:rPr>
                <w:rFonts w:asciiTheme="minorHAnsi" w:hAnsiTheme="minorHAnsi" w:cstheme="minorHAnsi"/>
                <w:color w:val="000000"/>
                <w:sz w:val="24"/>
              </w:rPr>
              <w:t xml:space="preserve">eading </w:t>
            </w:r>
            <w:proofErr w:type="spellStart"/>
            <w:r w:rsidR="007442AB">
              <w:rPr>
                <w:rFonts w:asciiTheme="minorHAnsi" w:hAnsiTheme="minorHAnsi" w:cstheme="minorHAnsi"/>
                <w:color w:val="000000"/>
                <w:sz w:val="24"/>
              </w:rPr>
              <w:t>programme</w:t>
            </w:r>
            <w:proofErr w:type="spellEnd"/>
            <w:r w:rsidR="007442AB">
              <w:rPr>
                <w:rFonts w:asciiTheme="minorHAnsi" w:hAnsiTheme="minorHAnsi" w:cstheme="minorHAnsi"/>
                <w:color w:val="000000"/>
                <w:sz w:val="24"/>
              </w:rPr>
              <w:t xml:space="preserve"> (Lexia) </w:t>
            </w:r>
            <w:proofErr w:type="gramStart"/>
            <w:r w:rsidR="007442AB">
              <w:rPr>
                <w:rFonts w:asciiTheme="minorHAnsi" w:hAnsiTheme="minorHAnsi" w:cstheme="minorHAnsi"/>
                <w:color w:val="000000"/>
                <w:sz w:val="24"/>
              </w:rPr>
              <w:t>providing</w:t>
            </w:r>
            <w:proofErr w:type="gramEnd"/>
            <w:r w:rsidR="007442AB">
              <w:rPr>
                <w:rFonts w:asciiTheme="minorHAnsi" w:hAnsiTheme="minorHAnsi" w:cstheme="minorHAnsi"/>
                <w:color w:val="000000"/>
                <w:sz w:val="24"/>
              </w:rPr>
              <w:t xml:space="preserve"> targeted teaching interventions for all pupils. </w:t>
            </w:r>
          </w:p>
          <w:p w14:paraId="5C504F78" w14:textId="2B7B2343" w:rsidR="007442AB" w:rsidRDefault="007442AB" w:rsidP="007442AB">
            <w:pPr>
              <w:numPr>
                <w:ilvl w:val="0"/>
                <w:numId w:val="11"/>
              </w:numPr>
              <w:ind w:left="326" w:hanging="284"/>
              <w:rPr>
                <w:rFonts w:asciiTheme="minorHAnsi" w:hAnsiTheme="minorHAnsi" w:cstheme="minorHAnsi"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</w:rPr>
              <w:t xml:space="preserve">Introduction of </w:t>
            </w:r>
            <w:r w:rsidR="00F02482">
              <w:rPr>
                <w:rFonts w:asciiTheme="minorHAnsi" w:hAnsiTheme="minorHAnsi" w:cstheme="minorHAnsi"/>
                <w:color w:val="000000"/>
                <w:sz w:val="24"/>
              </w:rPr>
              <w:t>Star Reader assessments</w:t>
            </w:r>
            <w:r>
              <w:rPr>
                <w:rFonts w:asciiTheme="minorHAnsi" w:hAnsiTheme="minorHAnsi" w:cstheme="minorHAnsi"/>
                <w:color w:val="000000"/>
                <w:sz w:val="24"/>
              </w:rPr>
              <w:t xml:space="preserve"> to assess pupils reading </w:t>
            </w:r>
            <w:r w:rsidR="00F02482">
              <w:rPr>
                <w:rFonts w:asciiTheme="minorHAnsi" w:hAnsiTheme="minorHAnsi" w:cstheme="minorHAnsi"/>
                <w:color w:val="000000"/>
                <w:sz w:val="24"/>
              </w:rPr>
              <w:t>ages</w:t>
            </w:r>
            <w:r>
              <w:rPr>
                <w:rFonts w:asciiTheme="minorHAnsi" w:hAnsiTheme="minorHAnsi" w:cstheme="minorHAnsi"/>
                <w:color w:val="000000"/>
                <w:sz w:val="24"/>
              </w:rPr>
              <w:t xml:space="preserve">. </w:t>
            </w:r>
          </w:p>
          <w:p w14:paraId="5C504F79" w14:textId="77777777" w:rsidR="007442AB" w:rsidRDefault="007442AB" w:rsidP="007442AB">
            <w:pPr>
              <w:numPr>
                <w:ilvl w:val="0"/>
                <w:numId w:val="11"/>
              </w:numPr>
              <w:ind w:left="326" w:hanging="284"/>
              <w:rPr>
                <w:rFonts w:asciiTheme="minorHAnsi" w:hAnsiTheme="minorHAnsi" w:cstheme="minorHAnsi"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</w:rPr>
              <w:t xml:space="preserve">Further embed whole class reading books.  </w:t>
            </w:r>
          </w:p>
          <w:p w14:paraId="5C504F7A" w14:textId="77777777" w:rsidR="007442AB" w:rsidRPr="001525B9" w:rsidRDefault="007442AB" w:rsidP="007442AB">
            <w:pPr>
              <w:numPr>
                <w:ilvl w:val="0"/>
                <w:numId w:val="11"/>
              </w:numPr>
              <w:ind w:left="326" w:hanging="284"/>
              <w:rPr>
                <w:rFonts w:asciiTheme="minorHAnsi" w:hAnsiTheme="minorHAnsi" w:cstheme="minorHAnsi"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</w:rPr>
              <w:t xml:space="preserve">Each Year group to have timetabled library visits. </w:t>
            </w:r>
          </w:p>
        </w:tc>
        <w:tc>
          <w:tcPr>
            <w:tcW w:w="3260" w:type="dxa"/>
          </w:tcPr>
          <w:p w14:paraId="5C504F7B" w14:textId="60E2B7A1" w:rsidR="007442AB" w:rsidRPr="005B56A2" w:rsidRDefault="007442AB" w:rsidP="007442AB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5B56A2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="00612922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Pr="005B56A2">
              <w:rPr>
                <w:rFonts w:asciiTheme="minorHAnsi" w:hAnsiTheme="minorHAnsi" w:cstheme="minorHAnsi"/>
                <w:sz w:val="24"/>
                <w:szCs w:val="24"/>
              </w:rPr>
              <w:t xml:space="preserve">P outperforming </w:t>
            </w:r>
            <w:r w:rsidR="00612922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Pr="005B56A2">
              <w:rPr>
                <w:rFonts w:asciiTheme="minorHAnsi" w:hAnsiTheme="minorHAnsi" w:cstheme="minorHAnsi"/>
                <w:sz w:val="24"/>
                <w:szCs w:val="24"/>
              </w:rPr>
              <w:t>P in reading and writing</w:t>
            </w:r>
          </w:p>
          <w:p w14:paraId="5C504F7C" w14:textId="77777777" w:rsidR="007442AB" w:rsidRPr="005B56A2" w:rsidRDefault="007442AB" w:rsidP="007442AB">
            <w:pPr>
              <w:pStyle w:val="ListParagraph"/>
              <w:ind w:left="506" w:hanging="47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C504F7D" w14:textId="77777777" w:rsidR="007442AB" w:rsidRPr="005B56A2" w:rsidRDefault="007442AB" w:rsidP="007442AB">
            <w:pPr>
              <w:ind w:left="506" w:hanging="470"/>
              <w:rPr>
                <w:rFonts w:asciiTheme="minorHAnsi" w:hAnsiTheme="minorHAnsi" w:cstheme="minorHAnsi"/>
                <w:sz w:val="24"/>
              </w:rPr>
            </w:pPr>
            <w:r w:rsidRPr="005B56A2">
              <w:rPr>
                <w:rFonts w:asciiTheme="minorHAnsi" w:hAnsiTheme="minorHAnsi" w:cstheme="minorHAnsi"/>
                <w:noProof/>
                <w:sz w:val="24"/>
                <w:lang w:val="en-GB" w:eastAsia="en-GB"/>
              </w:rPr>
              <w:drawing>
                <wp:anchor distT="0" distB="0" distL="114300" distR="114300" simplePos="0" relativeHeight="251679744" behindDoc="1" locked="0" layoutInCell="1" allowOverlap="1" wp14:anchorId="5C505020" wp14:editId="5C50502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31750</wp:posOffset>
                  </wp:positionV>
                  <wp:extent cx="742950" cy="279400"/>
                  <wp:effectExtent l="0" t="0" r="0" b="6350"/>
                  <wp:wrapTight wrapText="bothSides">
                    <wp:wrapPolygon edited="0">
                      <wp:start x="0" y="0"/>
                      <wp:lineTo x="0" y="20618"/>
                      <wp:lineTo x="21046" y="20618"/>
                      <wp:lineTo x="21046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56A2">
              <w:rPr>
                <w:rFonts w:asciiTheme="minorHAnsi" w:hAnsiTheme="minorHAnsi" w:cstheme="minorHAnsi"/>
                <w:sz w:val="24"/>
              </w:rPr>
              <w:t>Reading comprehension skills +6months</w:t>
            </w:r>
          </w:p>
          <w:p w14:paraId="5C504F7E" w14:textId="22CE590A" w:rsidR="007442AB" w:rsidRPr="005B56A2" w:rsidRDefault="007442AB" w:rsidP="007442AB">
            <w:pPr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Ongoing issue with Reading, </w:t>
            </w:r>
            <w:proofErr w:type="gramStart"/>
            <w:r>
              <w:rPr>
                <w:rFonts w:asciiTheme="minorHAnsi" w:hAnsiTheme="minorHAnsi" w:cstheme="minorHAnsi"/>
                <w:sz w:val="24"/>
              </w:rPr>
              <w:t>spelling</w:t>
            </w:r>
            <w:proofErr w:type="gramEnd"/>
            <w:r>
              <w:rPr>
                <w:rFonts w:asciiTheme="minorHAnsi" w:hAnsiTheme="minorHAnsi" w:cstheme="minorHAnsi"/>
                <w:sz w:val="24"/>
              </w:rPr>
              <w:t xml:space="preserve"> and writing skills – area identified on ADP</w:t>
            </w:r>
            <w:r w:rsidR="00F93382">
              <w:rPr>
                <w:rFonts w:asciiTheme="minorHAnsi" w:hAnsiTheme="minorHAnsi" w:cstheme="minorHAnsi"/>
                <w:sz w:val="24"/>
              </w:rPr>
              <w:t xml:space="preserve"> 2023-24</w:t>
            </w:r>
            <w:r>
              <w:rPr>
                <w:rFonts w:asciiTheme="minorHAnsi" w:hAnsiTheme="minorHAnsi" w:cstheme="minorHAnsi"/>
                <w:sz w:val="24"/>
              </w:rPr>
              <w:t xml:space="preserve"> as a whole school priority. </w:t>
            </w:r>
          </w:p>
        </w:tc>
        <w:tc>
          <w:tcPr>
            <w:tcW w:w="2126" w:type="dxa"/>
          </w:tcPr>
          <w:p w14:paraId="5C504F7F" w14:textId="77777777" w:rsidR="007442AB" w:rsidRDefault="007442AB" w:rsidP="00CA5BCB">
            <w:pPr>
              <w:numPr>
                <w:ilvl w:val="0"/>
                <w:numId w:val="12"/>
              </w:numPr>
              <w:ind w:left="319" w:hanging="284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Learning walks</w:t>
            </w:r>
          </w:p>
          <w:p w14:paraId="5C504F80" w14:textId="77777777" w:rsidR="007442AB" w:rsidRDefault="007442AB" w:rsidP="00CA5BCB">
            <w:pPr>
              <w:numPr>
                <w:ilvl w:val="0"/>
                <w:numId w:val="12"/>
              </w:numPr>
              <w:ind w:left="319" w:hanging="284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Book checks</w:t>
            </w:r>
          </w:p>
          <w:p w14:paraId="5C504F81" w14:textId="77777777" w:rsidR="007442AB" w:rsidRDefault="007442AB" w:rsidP="00CA5BCB">
            <w:pPr>
              <w:numPr>
                <w:ilvl w:val="0"/>
                <w:numId w:val="12"/>
              </w:numPr>
              <w:ind w:left="319" w:hanging="284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Regular CPD</w:t>
            </w:r>
          </w:p>
          <w:p w14:paraId="5C504F82" w14:textId="77777777" w:rsidR="007442AB" w:rsidRDefault="007442AB" w:rsidP="00CA5BCB">
            <w:pPr>
              <w:numPr>
                <w:ilvl w:val="0"/>
                <w:numId w:val="12"/>
              </w:numPr>
              <w:ind w:left="319" w:hanging="284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English action plan</w:t>
            </w:r>
          </w:p>
          <w:p w14:paraId="5C504F83" w14:textId="79F13601" w:rsidR="007442AB" w:rsidRDefault="007442AB" w:rsidP="00CA5BCB">
            <w:pPr>
              <w:numPr>
                <w:ilvl w:val="0"/>
                <w:numId w:val="12"/>
              </w:numPr>
              <w:ind w:left="319" w:hanging="284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Regular impact reports</w:t>
            </w:r>
            <w:r w:rsidR="006D56A5">
              <w:rPr>
                <w:rFonts w:asciiTheme="minorHAnsi" w:hAnsiTheme="minorHAnsi" w:cstheme="minorHAnsi"/>
                <w:sz w:val="24"/>
              </w:rPr>
              <w:t xml:space="preserve"> for SPB</w:t>
            </w:r>
          </w:p>
          <w:p w14:paraId="5C504F84" w14:textId="77777777" w:rsidR="007442AB" w:rsidRDefault="007442AB" w:rsidP="00CA5BCB">
            <w:pPr>
              <w:numPr>
                <w:ilvl w:val="0"/>
                <w:numId w:val="12"/>
              </w:numPr>
              <w:ind w:left="319" w:hanging="284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Reviews in PPMs</w:t>
            </w:r>
          </w:p>
          <w:p w14:paraId="7C596840" w14:textId="77777777" w:rsidR="007442AB" w:rsidRDefault="007442AB" w:rsidP="00CA5BCB">
            <w:pPr>
              <w:numPr>
                <w:ilvl w:val="0"/>
                <w:numId w:val="12"/>
              </w:numPr>
              <w:ind w:left="319" w:hanging="284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Reviews of Lexia.</w:t>
            </w:r>
          </w:p>
          <w:p w14:paraId="71FBE363" w14:textId="77777777" w:rsidR="006D56A5" w:rsidRDefault="006D56A5" w:rsidP="00CA5BCB">
            <w:pPr>
              <w:numPr>
                <w:ilvl w:val="0"/>
                <w:numId w:val="12"/>
              </w:numPr>
              <w:ind w:left="319" w:hanging="284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Reviews of Star Reader assessments. </w:t>
            </w:r>
          </w:p>
          <w:p w14:paraId="5C504F85" w14:textId="4BAD2342" w:rsidR="009F015E" w:rsidRPr="00B34C56" w:rsidRDefault="009F015E" w:rsidP="00CA5BCB">
            <w:pPr>
              <w:numPr>
                <w:ilvl w:val="0"/>
                <w:numId w:val="12"/>
              </w:numPr>
              <w:ind w:left="319" w:hanging="284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Tracking </w:t>
            </w:r>
            <w:r w:rsidR="007E7401">
              <w:rPr>
                <w:rFonts w:asciiTheme="minorHAnsi" w:hAnsiTheme="minorHAnsi" w:cstheme="minorHAnsi"/>
                <w:sz w:val="24"/>
              </w:rPr>
              <w:t>reading engagement Boom Reader</w:t>
            </w:r>
          </w:p>
        </w:tc>
        <w:tc>
          <w:tcPr>
            <w:tcW w:w="1418" w:type="dxa"/>
          </w:tcPr>
          <w:p w14:paraId="5C504F86" w14:textId="215D9B0F" w:rsidR="007442AB" w:rsidRPr="005B56A2" w:rsidRDefault="00903093" w:rsidP="007442AB">
            <w:pPr>
              <w:ind w:left="34" w:firstLine="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Vice </w:t>
            </w:r>
            <w:r w:rsidR="007442AB">
              <w:rPr>
                <w:rFonts w:asciiTheme="minorHAnsi" w:hAnsiTheme="minorHAnsi" w:cstheme="minorHAnsi"/>
                <w:sz w:val="24"/>
              </w:rPr>
              <w:t>Principal</w:t>
            </w:r>
          </w:p>
        </w:tc>
        <w:tc>
          <w:tcPr>
            <w:tcW w:w="2551" w:type="dxa"/>
          </w:tcPr>
          <w:p w14:paraId="5C504F87" w14:textId="77777777" w:rsidR="007442AB" w:rsidRPr="005B56A2" w:rsidRDefault="007442AB" w:rsidP="008616CA">
            <w:pPr>
              <w:pStyle w:val="TableParagraph"/>
              <w:ind w:left="127" w:right="135"/>
              <w:rPr>
                <w:rFonts w:asciiTheme="minorHAnsi" w:hAnsiTheme="minorHAnsi" w:cstheme="minorHAnsi"/>
                <w:sz w:val="24"/>
              </w:rPr>
            </w:pPr>
          </w:p>
        </w:tc>
      </w:tr>
      <w:tr w:rsidR="007442AB" w14:paraId="5C504F97" w14:textId="77777777" w:rsidTr="00CA5BCB">
        <w:trPr>
          <w:trHeight w:val="1767"/>
        </w:trPr>
        <w:tc>
          <w:tcPr>
            <w:tcW w:w="2164" w:type="dxa"/>
          </w:tcPr>
          <w:p w14:paraId="5C504F89" w14:textId="77777777" w:rsidR="007442AB" w:rsidRPr="005B56A2" w:rsidRDefault="007442AB" w:rsidP="007442AB">
            <w:pPr>
              <w:rPr>
                <w:rFonts w:asciiTheme="minorHAnsi" w:hAnsiTheme="minorHAnsi" w:cstheme="minorHAnsi"/>
                <w:sz w:val="24"/>
              </w:rPr>
            </w:pPr>
            <w:r w:rsidRPr="005B56A2">
              <w:rPr>
                <w:rFonts w:asciiTheme="minorHAnsi" w:hAnsiTheme="minorHAnsi" w:cstheme="minorHAnsi"/>
                <w:sz w:val="24"/>
              </w:rPr>
              <w:t>Improvement in the teaching and learning of phonics</w:t>
            </w:r>
            <w:r>
              <w:rPr>
                <w:rFonts w:asciiTheme="minorHAnsi" w:hAnsiTheme="minorHAnsi" w:cstheme="minorHAnsi"/>
                <w:sz w:val="24"/>
              </w:rPr>
              <w:t xml:space="preserve"> in KS2</w:t>
            </w:r>
          </w:p>
        </w:tc>
        <w:tc>
          <w:tcPr>
            <w:tcW w:w="3932" w:type="dxa"/>
          </w:tcPr>
          <w:p w14:paraId="5C504F8A" w14:textId="77777777" w:rsidR="007442AB" w:rsidRDefault="007442AB" w:rsidP="007442AB">
            <w:pPr>
              <w:numPr>
                <w:ilvl w:val="0"/>
                <w:numId w:val="12"/>
              </w:numPr>
              <w:ind w:left="326" w:hanging="284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Read, Write Inc training for all KS2 </w:t>
            </w:r>
            <w:proofErr w:type="gramStart"/>
            <w:r>
              <w:rPr>
                <w:rFonts w:asciiTheme="minorHAnsi" w:hAnsiTheme="minorHAnsi" w:cstheme="minorHAnsi"/>
                <w:sz w:val="24"/>
              </w:rPr>
              <w:t>staff</w:t>
            </w:r>
            <w:proofErr w:type="gramEnd"/>
          </w:p>
          <w:p w14:paraId="230747F0" w14:textId="524D46BD" w:rsidR="00ED5636" w:rsidRDefault="00ED5636" w:rsidP="007442AB">
            <w:pPr>
              <w:numPr>
                <w:ilvl w:val="0"/>
                <w:numId w:val="12"/>
              </w:numPr>
              <w:ind w:left="326" w:hanging="284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Purchase updated RWI materials for all classes. </w:t>
            </w:r>
          </w:p>
          <w:p w14:paraId="7D1639BA" w14:textId="544166A6" w:rsidR="00ED5636" w:rsidRPr="005B56A2" w:rsidRDefault="00ED5636" w:rsidP="007442AB">
            <w:pPr>
              <w:numPr>
                <w:ilvl w:val="0"/>
                <w:numId w:val="12"/>
              </w:numPr>
              <w:ind w:left="326" w:hanging="284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Subscribe to RWI online portal with links to training and support videos.</w:t>
            </w:r>
          </w:p>
          <w:p w14:paraId="293362ED" w14:textId="77777777" w:rsidR="007442AB" w:rsidRDefault="007442AB" w:rsidP="007442AB">
            <w:pPr>
              <w:numPr>
                <w:ilvl w:val="0"/>
                <w:numId w:val="12"/>
              </w:numPr>
              <w:ind w:left="326" w:hanging="284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Phonics lead and Year 1 teacher</w:t>
            </w:r>
            <w:r w:rsidRPr="005B56A2">
              <w:rPr>
                <w:rFonts w:asciiTheme="minorHAnsi" w:hAnsiTheme="minorHAnsi" w:cstheme="minorHAnsi"/>
                <w:sz w:val="24"/>
              </w:rPr>
              <w:t xml:space="preserve"> to model lessons</w:t>
            </w:r>
            <w:r w:rsidR="001B2BD5">
              <w:rPr>
                <w:rFonts w:asciiTheme="minorHAnsi" w:hAnsiTheme="minorHAnsi" w:cstheme="minorHAnsi"/>
                <w:sz w:val="24"/>
              </w:rPr>
              <w:t>.</w:t>
            </w:r>
          </w:p>
          <w:p w14:paraId="5C504F8C" w14:textId="5FF7B0B0" w:rsidR="001B2BD5" w:rsidRPr="005B56A2" w:rsidRDefault="001B2BD5" w:rsidP="007442AB">
            <w:pPr>
              <w:numPr>
                <w:ilvl w:val="0"/>
                <w:numId w:val="12"/>
              </w:numPr>
              <w:ind w:left="326" w:hanging="284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Support new to Year 2 teacher.</w:t>
            </w:r>
          </w:p>
        </w:tc>
        <w:tc>
          <w:tcPr>
            <w:tcW w:w="3260" w:type="dxa"/>
          </w:tcPr>
          <w:p w14:paraId="5C504F8D" w14:textId="77777777" w:rsidR="007442AB" w:rsidRPr="005B56A2" w:rsidRDefault="007442AB" w:rsidP="007442AB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Track re-sit pupils and pupils who didn’t pass each year to ensure they 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pass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5C504F8E" w14:textId="77777777" w:rsidR="007442AB" w:rsidRPr="005B56A2" w:rsidRDefault="007442AB" w:rsidP="007442AB">
            <w:pPr>
              <w:ind w:left="506" w:hanging="470"/>
              <w:rPr>
                <w:rFonts w:asciiTheme="minorHAnsi" w:hAnsiTheme="minorHAnsi" w:cstheme="minorHAnsi"/>
                <w:sz w:val="24"/>
              </w:rPr>
            </w:pPr>
            <w:r w:rsidRPr="005B56A2">
              <w:rPr>
                <w:rFonts w:asciiTheme="minorHAnsi" w:hAnsiTheme="minorHAnsi" w:cstheme="minorHAnsi"/>
                <w:noProof/>
                <w:sz w:val="24"/>
                <w:lang w:val="en-GB" w:eastAsia="en-GB"/>
              </w:rPr>
              <w:drawing>
                <wp:anchor distT="0" distB="0" distL="114300" distR="114300" simplePos="0" relativeHeight="251680768" behindDoc="0" locked="0" layoutInCell="1" allowOverlap="1" wp14:anchorId="5C505022" wp14:editId="5C505023">
                  <wp:simplePos x="0" y="0"/>
                  <wp:positionH relativeFrom="column">
                    <wp:posOffset>-64888</wp:posOffset>
                  </wp:positionH>
                  <wp:positionV relativeFrom="paragraph">
                    <wp:posOffset>146154</wp:posOffset>
                  </wp:positionV>
                  <wp:extent cx="742950" cy="279400"/>
                  <wp:effectExtent l="0" t="0" r="0" b="6350"/>
                  <wp:wrapThrough wrapText="bothSides">
                    <wp:wrapPolygon edited="0">
                      <wp:start x="0" y="0"/>
                      <wp:lineTo x="0" y="20618"/>
                      <wp:lineTo x="21046" y="20618"/>
                      <wp:lineTo x="21046" y="0"/>
                      <wp:lineTo x="0" y="0"/>
                    </wp:wrapPolygon>
                  </wp:wrapThrough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C504F8F" w14:textId="77777777" w:rsidR="007442AB" w:rsidRDefault="007442AB" w:rsidP="007442AB">
            <w:pPr>
              <w:ind w:left="506" w:hanging="470"/>
              <w:rPr>
                <w:rFonts w:asciiTheme="minorHAnsi" w:hAnsiTheme="minorHAnsi" w:cstheme="minorHAnsi"/>
                <w:sz w:val="24"/>
              </w:rPr>
            </w:pPr>
            <w:r w:rsidRPr="005B56A2">
              <w:rPr>
                <w:rFonts w:asciiTheme="minorHAnsi" w:hAnsiTheme="minorHAnsi" w:cstheme="minorHAnsi"/>
                <w:sz w:val="24"/>
              </w:rPr>
              <w:t>Phonics + 4 months</w:t>
            </w:r>
          </w:p>
          <w:p w14:paraId="5C504F90" w14:textId="77777777" w:rsidR="007442AB" w:rsidRDefault="007442AB" w:rsidP="007442AB">
            <w:pPr>
              <w:ind w:left="506" w:hanging="470"/>
              <w:rPr>
                <w:rFonts w:asciiTheme="minorHAnsi" w:hAnsiTheme="minorHAnsi" w:cstheme="minorHAnsi"/>
                <w:sz w:val="24"/>
              </w:rPr>
            </w:pPr>
          </w:p>
          <w:p w14:paraId="5C504F91" w14:textId="77777777" w:rsidR="007442AB" w:rsidRPr="00B34C56" w:rsidRDefault="007442AB" w:rsidP="007442AB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Pupils who didn’t meet standard not meeting standard in reading &amp; writing in KS2.</w:t>
            </w:r>
          </w:p>
        </w:tc>
        <w:tc>
          <w:tcPr>
            <w:tcW w:w="2126" w:type="dxa"/>
          </w:tcPr>
          <w:p w14:paraId="5C504F92" w14:textId="77777777" w:rsidR="007442AB" w:rsidRPr="005B56A2" w:rsidRDefault="007442AB" w:rsidP="007442AB">
            <w:pPr>
              <w:numPr>
                <w:ilvl w:val="0"/>
                <w:numId w:val="12"/>
              </w:numPr>
              <w:ind w:left="319" w:hanging="284"/>
              <w:rPr>
                <w:rFonts w:asciiTheme="minorHAnsi" w:hAnsiTheme="minorHAnsi" w:cstheme="minorHAnsi"/>
                <w:sz w:val="24"/>
              </w:rPr>
            </w:pPr>
            <w:r w:rsidRPr="005B56A2">
              <w:rPr>
                <w:rFonts w:asciiTheme="minorHAnsi" w:hAnsiTheme="minorHAnsi" w:cstheme="minorHAnsi"/>
                <w:sz w:val="24"/>
              </w:rPr>
              <w:t>Learning walks</w:t>
            </w:r>
          </w:p>
          <w:p w14:paraId="696513E1" w14:textId="77777777" w:rsidR="00712ECE" w:rsidRDefault="007442AB" w:rsidP="007442AB">
            <w:pPr>
              <w:numPr>
                <w:ilvl w:val="0"/>
                <w:numId w:val="12"/>
              </w:numPr>
              <w:ind w:left="319" w:hanging="284"/>
              <w:rPr>
                <w:rFonts w:asciiTheme="minorHAnsi" w:hAnsiTheme="minorHAnsi" w:cstheme="minorHAnsi"/>
                <w:sz w:val="24"/>
              </w:rPr>
            </w:pPr>
            <w:r w:rsidRPr="005B56A2">
              <w:rPr>
                <w:rFonts w:asciiTheme="minorHAnsi" w:hAnsiTheme="minorHAnsi" w:cstheme="minorHAnsi"/>
                <w:sz w:val="24"/>
              </w:rPr>
              <w:t>Assessment data</w:t>
            </w:r>
            <w:r w:rsidR="001B2BD5">
              <w:rPr>
                <w:rFonts w:asciiTheme="minorHAnsi" w:hAnsiTheme="minorHAnsi" w:cstheme="minorHAnsi"/>
                <w:sz w:val="24"/>
              </w:rPr>
              <w:t>- RWI</w:t>
            </w:r>
          </w:p>
          <w:p w14:paraId="5C504F93" w14:textId="45C67436" w:rsidR="007442AB" w:rsidRPr="005B56A2" w:rsidRDefault="007442AB" w:rsidP="00712ECE">
            <w:pPr>
              <w:rPr>
                <w:rFonts w:asciiTheme="minorHAnsi" w:hAnsiTheme="minorHAnsi" w:cstheme="minorHAnsi"/>
                <w:sz w:val="24"/>
              </w:rPr>
            </w:pPr>
            <w:r w:rsidRPr="005B56A2">
              <w:rPr>
                <w:rFonts w:asciiTheme="minorHAnsi" w:hAnsiTheme="minorHAnsi" w:cstheme="minorHAnsi"/>
                <w:sz w:val="24"/>
              </w:rPr>
              <w:t xml:space="preserve"> </w:t>
            </w:r>
          </w:p>
          <w:p w14:paraId="5C504F94" w14:textId="77777777" w:rsidR="007442AB" w:rsidRPr="005B56A2" w:rsidRDefault="007442AB" w:rsidP="007442AB">
            <w:pPr>
              <w:numPr>
                <w:ilvl w:val="0"/>
                <w:numId w:val="12"/>
              </w:numPr>
              <w:ind w:left="319" w:hanging="284"/>
              <w:rPr>
                <w:rFonts w:asciiTheme="minorHAnsi" w:hAnsiTheme="minorHAnsi" w:cstheme="minorHAnsi"/>
                <w:sz w:val="24"/>
              </w:rPr>
            </w:pPr>
            <w:r w:rsidRPr="005B56A2">
              <w:rPr>
                <w:rFonts w:asciiTheme="minorHAnsi" w:hAnsiTheme="minorHAnsi" w:cstheme="minorHAnsi"/>
                <w:sz w:val="24"/>
              </w:rPr>
              <w:t>Feedback from staff</w:t>
            </w:r>
          </w:p>
        </w:tc>
        <w:tc>
          <w:tcPr>
            <w:tcW w:w="1418" w:type="dxa"/>
          </w:tcPr>
          <w:p w14:paraId="5C504F95" w14:textId="29150A5C" w:rsidR="007442AB" w:rsidRPr="001525B9" w:rsidRDefault="00C23C0A" w:rsidP="007442AB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Vice </w:t>
            </w:r>
            <w:r w:rsidR="007442AB">
              <w:rPr>
                <w:rFonts w:asciiTheme="minorHAnsi" w:hAnsiTheme="minorHAnsi" w:cstheme="minorHAnsi"/>
                <w:sz w:val="24"/>
              </w:rPr>
              <w:t>Principal</w:t>
            </w:r>
            <w:r w:rsidR="007E7401">
              <w:rPr>
                <w:rFonts w:asciiTheme="minorHAnsi" w:hAnsiTheme="minorHAnsi" w:cstheme="minorHAnsi"/>
                <w:sz w:val="24"/>
              </w:rPr>
              <w:t>/Phonics lead</w:t>
            </w:r>
          </w:p>
        </w:tc>
        <w:tc>
          <w:tcPr>
            <w:tcW w:w="2551" w:type="dxa"/>
          </w:tcPr>
          <w:p w14:paraId="5C504F96" w14:textId="77777777" w:rsidR="007442AB" w:rsidRPr="005B56A2" w:rsidRDefault="007442AB" w:rsidP="008616CA">
            <w:pPr>
              <w:pStyle w:val="TableParagraph"/>
              <w:ind w:left="127" w:right="135"/>
              <w:rPr>
                <w:rFonts w:asciiTheme="minorHAnsi" w:hAnsiTheme="minorHAnsi" w:cstheme="minorHAnsi"/>
                <w:sz w:val="24"/>
              </w:rPr>
            </w:pPr>
          </w:p>
        </w:tc>
      </w:tr>
      <w:tr w:rsidR="007442AB" w14:paraId="5C504F9A" w14:textId="77777777" w:rsidTr="006D09DA">
        <w:trPr>
          <w:trHeight w:val="461"/>
        </w:trPr>
        <w:tc>
          <w:tcPr>
            <w:tcW w:w="12900" w:type="dxa"/>
            <w:gridSpan w:val="5"/>
          </w:tcPr>
          <w:p w14:paraId="5C504F98" w14:textId="77777777" w:rsidR="007442AB" w:rsidRDefault="007442AB" w:rsidP="007442AB">
            <w:pPr>
              <w:pStyle w:val="TableParagraph"/>
              <w:spacing w:before="38"/>
              <w:ind w:right="65"/>
              <w:jc w:val="right"/>
              <w:rPr>
                <w:b/>
              </w:rPr>
            </w:pPr>
            <w:r>
              <w:rPr>
                <w:b/>
              </w:rPr>
              <w:t>Total budgeted cost</w:t>
            </w:r>
          </w:p>
        </w:tc>
        <w:tc>
          <w:tcPr>
            <w:tcW w:w="2551" w:type="dxa"/>
          </w:tcPr>
          <w:p w14:paraId="5C504F99" w14:textId="227BC720" w:rsidR="007442AB" w:rsidRDefault="007442AB" w:rsidP="007442AB">
            <w:pPr>
              <w:pStyle w:val="TableParagraph"/>
              <w:spacing w:before="39"/>
              <w:ind w:left="634"/>
              <w:rPr>
                <w:b/>
                <w:sz w:val="28"/>
              </w:rPr>
            </w:pPr>
            <w:r w:rsidRPr="00937AA3">
              <w:rPr>
                <w:b/>
                <w:sz w:val="28"/>
              </w:rPr>
              <w:t>£</w:t>
            </w:r>
            <w:r w:rsidR="003854E9" w:rsidRPr="00937AA3">
              <w:rPr>
                <w:rFonts w:asciiTheme="minorHAnsi" w:hAnsiTheme="minorHAnsi" w:cstheme="minorHAnsi"/>
                <w:b/>
                <w:sz w:val="32"/>
                <w:szCs w:val="32"/>
              </w:rPr>
              <w:t>4</w:t>
            </w:r>
            <w:r w:rsidR="00612922">
              <w:rPr>
                <w:rFonts w:asciiTheme="minorHAnsi" w:hAnsiTheme="minorHAnsi" w:cstheme="minorHAnsi"/>
                <w:b/>
                <w:sz w:val="32"/>
                <w:szCs w:val="32"/>
              </w:rPr>
              <w:t>7,053</w:t>
            </w:r>
          </w:p>
        </w:tc>
      </w:tr>
    </w:tbl>
    <w:p w14:paraId="5C504F9B" w14:textId="77777777" w:rsidR="00DD2386" w:rsidRPr="00983029" w:rsidRDefault="00DD2386" w:rsidP="00CD0F54">
      <w:pPr>
        <w:ind w:firstLine="720"/>
        <w:rPr>
          <w:rFonts w:asciiTheme="minorHAnsi" w:hAnsiTheme="minorHAnsi" w:cstheme="minorHAnsi"/>
          <w:b/>
          <w:sz w:val="24"/>
        </w:rPr>
      </w:pPr>
    </w:p>
    <w:p w14:paraId="5C504F9C" w14:textId="77777777" w:rsidR="007442AB" w:rsidRDefault="007442AB" w:rsidP="00E874DE">
      <w:pPr>
        <w:rPr>
          <w:rFonts w:asciiTheme="minorHAnsi" w:hAnsiTheme="minorHAnsi" w:cstheme="minorHAnsi"/>
          <w:sz w:val="24"/>
        </w:rPr>
      </w:pPr>
    </w:p>
    <w:p w14:paraId="5C504F9D" w14:textId="77777777" w:rsidR="00760B19" w:rsidRDefault="00760B19" w:rsidP="00E874DE">
      <w:pPr>
        <w:rPr>
          <w:rFonts w:asciiTheme="minorHAnsi" w:hAnsiTheme="minorHAnsi" w:cstheme="minorHAnsi"/>
          <w:sz w:val="24"/>
        </w:rPr>
      </w:pP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3828"/>
        <w:gridCol w:w="3260"/>
        <w:gridCol w:w="2126"/>
        <w:gridCol w:w="1418"/>
        <w:gridCol w:w="2551"/>
      </w:tblGrid>
      <w:tr w:rsidR="007442AB" w:rsidRPr="00E874DE" w14:paraId="5C504F9F" w14:textId="77777777" w:rsidTr="00250CCB">
        <w:trPr>
          <w:trHeight w:val="357"/>
        </w:trPr>
        <w:tc>
          <w:tcPr>
            <w:tcW w:w="15451" w:type="dxa"/>
            <w:gridSpan w:val="6"/>
          </w:tcPr>
          <w:p w14:paraId="5C504F9E" w14:textId="6755BA65" w:rsidR="007442AB" w:rsidRPr="00E874DE" w:rsidRDefault="007442AB" w:rsidP="007442AB">
            <w:pPr>
              <w:pStyle w:val="TableParagraph"/>
              <w:tabs>
                <w:tab w:val="left" w:pos="2827"/>
              </w:tabs>
              <w:spacing w:before="3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74DE">
              <w:rPr>
                <w:rFonts w:asciiTheme="minorHAnsi" w:hAnsiTheme="minorHAnsi" w:cstheme="minorHAnsi"/>
                <w:b/>
                <w:sz w:val="24"/>
                <w:szCs w:val="24"/>
              </w:rPr>
              <w:t>Targeted</w:t>
            </w:r>
            <w:r w:rsidRPr="00E874DE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E874DE">
              <w:rPr>
                <w:rFonts w:asciiTheme="minorHAnsi" w:hAnsiTheme="minorHAnsi" w:cstheme="minorHAnsi"/>
                <w:b/>
                <w:sz w:val="24"/>
                <w:szCs w:val="24"/>
              </w:rPr>
              <w:t>suppo</w:t>
            </w:r>
            <w:r w:rsidR="004B244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rt </w:t>
            </w:r>
            <w:r w:rsidRPr="00937AA3">
              <w:rPr>
                <w:rFonts w:asciiTheme="minorHAnsi" w:hAnsiTheme="minorHAnsi" w:cstheme="minorHAnsi"/>
                <w:b/>
                <w:sz w:val="24"/>
                <w:szCs w:val="24"/>
              </w:rPr>
              <w:t>(Planned Expenditure</w:t>
            </w:r>
            <w:r w:rsidR="00937AA3" w:rsidRPr="00937AA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£1</w:t>
            </w:r>
            <w:r w:rsidR="00612922">
              <w:rPr>
                <w:rFonts w:asciiTheme="minorHAnsi" w:hAnsiTheme="minorHAnsi" w:cstheme="minorHAnsi"/>
                <w:b/>
                <w:sz w:val="24"/>
                <w:szCs w:val="24"/>
              </w:rPr>
              <w:t>7,670</w:t>
            </w:r>
            <w:r w:rsidRPr="00937AA3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7442AB" w:rsidRPr="00E874DE" w14:paraId="5C504FA6" w14:textId="77777777" w:rsidTr="00CA5BCB">
        <w:trPr>
          <w:trHeight w:val="873"/>
        </w:trPr>
        <w:tc>
          <w:tcPr>
            <w:tcW w:w="2268" w:type="dxa"/>
            <w:shd w:val="clear" w:color="auto" w:fill="DBE4F0"/>
          </w:tcPr>
          <w:p w14:paraId="5C504FA0" w14:textId="77777777" w:rsidR="007442AB" w:rsidRPr="00E874DE" w:rsidRDefault="007442AB" w:rsidP="004F25B4">
            <w:pPr>
              <w:pStyle w:val="TableParagraph"/>
              <w:spacing w:before="38"/>
              <w:ind w:left="11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74DE">
              <w:rPr>
                <w:rFonts w:asciiTheme="minorHAnsi" w:hAnsiTheme="minorHAnsi" w:cstheme="minorHAnsi"/>
                <w:b/>
                <w:sz w:val="24"/>
                <w:szCs w:val="24"/>
              </w:rPr>
              <w:t>Desired outcome</w:t>
            </w:r>
          </w:p>
        </w:tc>
        <w:tc>
          <w:tcPr>
            <w:tcW w:w="3828" w:type="dxa"/>
            <w:shd w:val="clear" w:color="auto" w:fill="DBE4F0"/>
          </w:tcPr>
          <w:p w14:paraId="5C504FA1" w14:textId="77777777" w:rsidR="007442AB" w:rsidRPr="00E874DE" w:rsidRDefault="007442AB" w:rsidP="004F25B4">
            <w:pPr>
              <w:pStyle w:val="TableParagraph"/>
              <w:spacing w:before="38"/>
              <w:ind w:left="115" w:right="48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74D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Chosen </w:t>
            </w:r>
            <w:r w:rsidRPr="00E874DE"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  <w:t>action/approach</w:t>
            </w:r>
          </w:p>
        </w:tc>
        <w:tc>
          <w:tcPr>
            <w:tcW w:w="3260" w:type="dxa"/>
            <w:shd w:val="clear" w:color="auto" w:fill="DBE4F0"/>
          </w:tcPr>
          <w:p w14:paraId="5C504FA2" w14:textId="77777777" w:rsidR="007442AB" w:rsidRPr="00E874DE" w:rsidRDefault="007442AB" w:rsidP="004F25B4">
            <w:pPr>
              <w:pStyle w:val="TableParagraph"/>
              <w:spacing w:before="38"/>
              <w:ind w:left="117" w:right="50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74DE">
              <w:rPr>
                <w:rFonts w:asciiTheme="minorHAnsi" w:hAnsiTheme="minorHAnsi" w:cstheme="minorHAnsi"/>
                <w:b/>
                <w:sz w:val="24"/>
                <w:szCs w:val="24"/>
              </w:rPr>
              <w:t>What is the evidence and rationale for this choice?</w:t>
            </w:r>
          </w:p>
        </w:tc>
        <w:tc>
          <w:tcPr>
            <w:tcW w:w="2126" w:type="dxa"/>
            <w:shd w:val="clear" w:color="auto" w:fill="DBE4F0"/>
          </w:tcPr>
          <w:p w14:paraId="5C504FA3" w14:textId="77777777" w:rsidR="007442AB" w:rsidRPr="00E874DE" w:rsidRDefault="007442AB" w:rsidP="004F25B4">
            <w:pPr>
              <w:pStyle w:val="TableParagraph"/>
              <w:spacing w:before="38"/>
              <w:ind w:left="121" w:right="77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74DE">
              <w:rPr>
                <w:rFonts w:asciiTheme="minorHAnsi" w:hAnsiTheme="minorHAnsi" w:cstheme="minorHAnsi"/>
                <w:b/>
                <w:sz w:val="24"/>
                <w:szCs w:val="24"/>
              </w:rPr>
              <w:t>How will you ensure it is implemented well?</w:t>
            </w:r>
          </w:p>
        </w:tc>
        <w:tc>
          <w:tcPr>
            <w:tcW w:w="1418" w:type="dxa"/>
            <w:shd w:val="clear" w:color="auto" w:fill="DBE4F0"/>
          </w:tcPr>
          <w:p w14:paraId="5C504FA4" w14:textId="77777777" w:rsidR="007442AB" w:rsidRPr="00E874DE" w:rsidRDefault="007442AB" w:rsidP="004F25B4">
            <w:pPr>
              <w:pStyle w:val="TableParagraph"/>
              <w:spacing w:before="38"/>
              <w:ind w:left="11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74DE">
              <w:rPr>
                <w:rFonts w:asciiTheme="minorHAnsi" w:hAnsiTheme="minorHAnsi" w:cstheme="minorHAnsi"/>
                <w:b/>
                <w:sz w:val="24"/>
                <w:szCs w:val="24"/>
              </w:rPr>
              <w:t>Staff lead</w:t>
            </w:r>
          </w:p>
        </w:tc>
        <w:tc>
          <w:tcPr>
            <w:tcW w:w="2551" w:type="dxa"/>
            <w:shd w:val="clear" w:color="auto" w:fill="DBE4F0"/>
          </w:tcPr>
          <w:p w14:paraId="5C504FA5" w14:textId="5AEB1D7D" w:rsidR="007442AB" w:rsidRPr="00E874DE" w:rsidRDefault="00F87376" w:rsidP="004F25B4">
            <w:pPr>
              <w:pStyle w:val="TableParagraph"/>
              <w:spacing w:before="38"/>
              <w:ind w:left="14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Annual Review 202</w:t>
            </w:r>
            <w:r w:rsidR="00D801ED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</w:tr>
      <w:tr w:rsidR="007442AB" w:rsidRPr="00E874DE" w14:paraId="5C504FB1" w14:textId="77777777" w:rsidTr="00CA5BCB">
        <w:trPr>
          <w:trHeight w:val="1390"/>
        </w:trPr>
        <w:tc>
          <w:tcPr>
            <w:tcW w:w="2268" w:type="dxa"/>
            <w:tcBorders>
              <w:bottom w:val="nil"/>
            </w:tcBorders>
          </w:tcPr>
          <w:p w14:paraId="5C504FA7" w14:textId="50B62DA9" w:rsidR="007442AB" w:rsidRPr="00E874DE" w:rsidRDefault="007442AB" w:rsidP="004F25B4">
            <w:pPr>
              <w:pStyle w:val="TableParagraph"/>
              <w:ind w:left="167" w:right="-11"/>
              <w:rPr>
                <w:rFonts w:asciiTheme="minorHAnsi" w:hAnsiTheme="minorHAnsi" w:cstheme="minorHAnsi"/>
                <w:sz w:val="24"/>
                <w:szCs w:val="24"/>
              </w:rPr>
            </w:pPr>
            <w:r w:rsidRPr="00E874DE">
              <w:rPr>
                <w:rFonts w:asciiTheme="minorHAnsi" w:hAnsiTheme="minorHAnsi" w:cstheme="minorHAnsi"/>
                <w:sz w:val="24"/>
                <w:szCs w:val="24"/>
              </w:rPr>
              <w:t xml:space="preserve">For pupils to have basic needs met (Maslow) to ensure they are ready </w:t>
            </w:r>
            <w:r w:rsidR="00612922" w:rsidRPr="00E874DE">
              <w:rPr>
                <w:rFonts w:asciiTheme="minorHAnsi" w:hAnsiTheme="minorHAnsi" w:cstheme="minorHAnsi"/>
                <w:sz w:val="24"/>
                <w:szCs w:val="24"/>
              </w:rPr>
              <w:t xml:space="preserve">physically, </w:t>
            </w:r>
            <w:proofErr w:type="gramStart"/>
            <w:r w:rsidR="00612922" w:rsidRPr="00E874DE">
              <w:rPr>
                <w:rFonts w:asciiTheme="minorHAnsi" w:hAnsiTheme="minorHAnsi" w:cstheme="minorHAnsi"/>
                <w:sz w:val="24"/>
                <w:szCs w:val="24"/>
              </w:rPr>
              <w:t>mentally</w:t>
            </w:r>
            <w:proofErr w:type="gramEnd"/>
            <w:r w:rsidRPr="00E874DE">
              <w:rPr>
                <w:rFonts w:asciiTheme="minorHAnsi" w:hAnsiTheme="minorHAnsi" w:cstheme="minorHAnsi"/>
                <w:sz w:val="24"/>
                <w:szCs w:val="24"/>
              </w:rPr>
              <w:t xml:space="preserve"> and emotionally to learn.</w:t>
            </w:r>
          </w:p>
        </w:tc>
        <w:tc>
          <w:tcPr>
            <w:tcW w:w="3828" w:type="dxa"/>
            <w:tcBorders>
              <w:bottom w:val="nil"/>
            </w:tcBorders>
          </w:tcPr>
          <w:p w14:paraId="4D4D7693" w14:textId="77777777" w:rsidR="007442AB" w:rsidRDefault="007442AB" w:rsidP="00E874DE">
            <w:pPr>
              <w:pStyle w:val="TableParagraph"/>
              <w:numPr>
                <w:ilvl w:val="0"/>
                <w:numId w:val="13"/>
              </w:numPr>
              <w:spacing w:before="32"/>
              <w:ind w:right="237"/>
              <w:rPr>
                <w:rFonts w:asciiTheme="minorHAnsi" w:hAnsiTheme="minorHAnsi" w:cstheme="minorHAnsi"/>
                <w:sz w:val="24"/>
                <w:szCs w:val="24"/>
              </w:rPr>
            </w:pPr>
            <w:r w:rsidRPr="00E874DE">
              <w:rPr>
                <w:rFonts w:asciiTheme="minorHAnsi" w:hAnsiTheme="minorHAnsi" w:cstheme="minorHAnsi"/>
                <w:sz w:val="24"/>
                <w:szCs w:val="24"/>
              </w:rPr>
              <w:t xml:space="preserve">Inclusion </w:t>
            </w:r>
            <w:r w:rsidR="004B2442">
              <w:rPr>
                <w:rFonts w:asciiTheme="minorHAnsi" w:hAnsiTheme="minorHAnsi" w:cstheme="minorHAnsi"/>
                <w:sz w:val="24"/>
                <w:szCs w:val="24"/>
              </w:rPr>
              <w:t>mentor</w:t>
            </w:r>
            <w:r w:rsidRPr="00E874DE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 w:rsidR="004B2442">
              <w:rPr>
                <w:rFonts w:asciiTheme="minorHAnsi" w:hAnsiTheme="minorHAnsi" w:cstheme="minorHAnsi"/>
                <w:sz w:val="24"/>
                <w:szCs w:val="24"/>
              </w:rPr>
              <w:t xml:space="preserve">to support pupils social and emotional needs, ensuring they are ready for learning. </w:t>
            </w:r>
          </w:p>
          <w:p w14:paraId="5C504FA8" w14:textId="1F7F8679" w:rsidR="004B2442" w:rsidRPr="00E874DE" w:rsidRDefault="004B2442" w:rsidP="00E874DE">
            <w:pPr>
              <w:pStyle w:val="TableParagraph"/>
              <w:numPr>
                <w:ilvl w:val="0"/>
                <w:numId w:val="13"/>
              </w:numPr>
              <w:spacing w:before="32"/>
              <w:ind w:right="23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External School Counsellor </w:t>
            </w:r>
            <w:r w:rsidR="00846B58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46B58">
              <w:rPr>
                <w:rFonts w:asciiTheme="minorHAnsi" w:hAnsiTheme="minorHAnsi" w:cstheme="minorHAnsi"/>
                <w:sz w:val="24"/>
                <w:szCs w:val="24"/>
              </w:rPr>
              <w:t xml:space="preserve">1 day a week support for targeted pupils. </w:t>
            </w:r>
          </w:p>
        </w:tc>
        <w:tc>
          <w:tcPr>
            <w:tcW w:w="3260" w:type="dxa"/>
            <w:tcBorders>
              <w:bottom w:val="nil"/>
            </w:tcBorders>
          </w:tcPr>
          <w:p w14:paraId="5C504FA9" w14:textId="77777777" w:rsidR="007442AB" w:rsidRPr="00937AA3" w:rsidRDefault="007442AB" w:rsidP="00E874DE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4"/>
              </w:rPr>
            </w:pPr>
            <w:r w:rsidRPr="00937AA3">
              <w:rPr>
                <w:rFonts w:asciiTheme="minorHAnsi" w:hAnsiTheme="minorHAnsi" w:cstheme="minorHAnsi"/>
                <w:sz w:val="24"/>
              </w:rPr>
              <w:t xml:space="preserve">PP Vulnerable children requiring nurture are 65% PP vs 3% </w:t>
            </w:r>
            <w:proofErr w:type="gramStart"/>
            <w:r w:rsidRPr="00937AA3">
              <w:rPr>
                <w:rFonts w:asciiTheme="minorHAnsi" w:hAnsiTheme="minorHAnsi" w:cstheme="minorHAnsi"/>
                <w:sz w:val="24"/>
              </w:rPr>
              <w:t>NPP</w:t>
            </w:r>
            <w:proofErr w:type="gramEnd"/>
          </w:p>
          <w:p w14:paraId="5C504FAA" w14:textId="77777777" w:rsidR="007442AB" w:rsidRPr="00937AA3" w:rsidRDefault="007442AB" w:rsidP="00E874DE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4"/>
              </w:rPr>
            </w:pPr>
            <w:r w:rsidRPr="00937AA3">
              <w:rPr>
                <w:rFonts w:asciiTheme="minorHAnsi" w:hAnsiTheme="minorHAnsi" w:cstheme="minorHAnsi"/>
                <w:sz w:val="24"/>
              </w:rPr>
              <w:t>To ensure pupils are ready to access learning.</w:t>
            </w:r>
          </w:p>
          <w:p w14:paraId="5C504FAB" w14:textId="77777777" w:rsidR="007442AB" w:rsidRPr="00937AA3" w:rsidRDefault="00E874DE" w:rsidP="00E874DE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4"/>
              </w:rPr>
            </w:pPr>
            <w:r w:rsidRPr="00937AA3">
              <w:rPr>
                <w:rFonts w:asciiTheme="minorHAnsi" w:hAnsiTheme="minorHAnsi" w:cstheme="minorHAnsi"/>
                <w:sz w:val="24"/>
              </w:rPr>
              <w:t xml:space="preserve">To build </w:t>
            </w:r>
            <w:r w:rsidR="007442AB" w:rsidRPr="00937AA3">
              <w:rPr>
                <w:rFonts w:asciiTheme="minorHAnsi" w:hAnsiTheme="minorHAnsi" w:cstheme="minorHAnsi"/>
                <w:sz w:val="24"/>
              </w:rPr>
              <w:t>relationships with pupils/families.</w:t>
            </w:r>
          </w:p>
        </w:tc>
        <w:tc>
          <w:tcPr>
            <w:tcW w:w="2126" w:type="dxa"/>
            <w:tcBorders>
              <w:bottom w:val="nil"/>
            </w:tcBorders>
          </w:tcPr>
          <w:p w14:paraId="5C504FAC" w14:textId="68FBC6D9" w:rsidR="007442AB" w:rsidRPr="00E874DE" w:rsidRDefault="007442AB" w:rsidP="00CA5BCB">
            <w:pPr>
              <w:pStyle w:val="TableParagraph"/>
              <w:numPr>
                <w:ilvl w:val="0"/>
                <w:numId w:val="13"/>
              </w:numPr>
              <w:ind w:left="360" w:right="-11"/>
              <w:rPr>
                <w:rFonts w:asciiTheme="minorHAnsi" w:hAnsiTheme="minorHAnsi" w:cstheme="minorHAnsi"/>
                <w:sz w:val="24"/>
                <w:szCs w:val="24"/>
              </w:rPr>
            </w:pPr>
            <w:r w:rsidRPr="00E874DE">
              <w:rPr>
                <w:rFonts w:asciiTheme="minorHAnsi" w:hAnsiTheme="minorHAnsi" w:cstheme="minorHAnsi"/>
                <w:sz w:val="24"/>
                <w:szCs w:val="24"/>
              </w:rPr>
              <w:t xml:space="preserve">Inclusion </w:t>
            </w:r>
            <w:r w:rsidR="00286DFB">
              <w:rPr>
                <w:rFonts w:asciiTheme="minorHAnsi" w:hAnsiTheme="minorHAnsi" w:cstheme="minorHAnsi"/>
                <w:sz w:val="24"/>
                <w:szCs w:val="24"/>
              </w:rPr>
              <w:t>Mentor</w:t>
            </w:r>
            <w:r w:rsidRPr="00E874DE">
              <w:rPr>
                <w:rFonts w:asciiTheme="minorHAnsi" w:hAnsiTheme="minorHAnsi" w:cstheme="minorHAnsi"/>
                <w:sz w:val="24"/>
                <w:szCs w:val="24"/>
              </w:rPr>
              <w:t xml:space="preserve"> will report on their actions each week to SLT / Teachers.</w:t>
            </w:r>
          </w:p>
          <w:p w14:paraId="5C504FAD" w14:textId="77777777" w:rsidR="007442AB" w:rsidRPr="00E874DE" w:rsidRDefault="007442AB" w:rsidP="00CA5BCB">
            <w:pPr>
              <w:pStyle w:val="TableParagraph"/>
              <w:ind w:left="25" w:right="-11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C504FAE" w14:textId="77777777" w:rsidR="007442AB" w:rsidRPr="00E874DE" w:rsidRDefault="007442AB" w:rsidP="00CA5BCB">
            <w:pPr>
              <w:pStyle w:val="TableParagraph"/>
              <w:numPr>
                <w:ilvl w:val="0"/>
                <w:numId w:val="13"/>
              </w:numPr>
              <w:ind w:left="360" w:right="-11"/>
              <w:rPr>
                <w:rFonts w:asciiTheme="minorHAnsi" w:hAnsiTheme="minorHAnsi" w:cstheme="minorHAnsi"/>
                <w:sz w:val="24"/>
                <w:szCs w:val="24"/>
              </w:rPr>
            </w:pPr>
            <w:r w:rsidRPr="00E874DE">
              <w:rPr>
                <w:rFonts w:asciiTheme="minorHAnsi" w:hAnsiTheme="minorHAnsi" w:cstheme="minorHAnsi"/>
                <w:sz w:val="24"/>
                <w:szCs w:val="24"/>
              </w:rPr>
              <w:t>Progress of Vulnerable children supported by inclusion team.</w:t>
            </w:r>
          </w:p>
        </w:tc>
        <w:tc>
          <w:tcPr>
            <w:tcW w:w="1418" w:type="dxa"/>
            <w:tcBorders>
              <w:bottom w:val="nil"/>
            </w:tcBorders>
          </w:tcPr>
          <w:p w14:paraId="5C504FAF" w14:textId="61925A60" w:rsidR="007442AB" w:rsidRPr="00E874DE" w:rsidRDefault="004B594B" w:rsidP="004F25B4">
            <w:pPr>
              <w:pStyle w:val="TableParagraph"/>
              <w:spacing w:before="32" w:line="283" w:lineRule="auto"/>
              <w:ind w:left="116" w:right="16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Vice Principal</w:t>
            </w:r>
          </w:p>
        </w:tc>
        <w:tc>
          <w:tcPr>
            <w:tcW w:w="2551" w:type="dxa"/>
            <w:tcBorders>
              <w:bottom w:val="nil"/>
            </w:tcBorders>
          </w:tcPr>
          <w:p w14:paraId="5C504FB0" w14:textId="77777777" w:rsidR="007442AB" w:rsidRPr="00E874DE" w:rsidRDefault="007442AB" w:rsidP="004F25B4">
            <w:pPr>
              <w:pStyle w:val="TableParagraph"/>
              <w:spacing w:before="32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442AB" w:rsidRPr="00E874DE" w14:paraId="5C504FB8" w14:textId="77777777" w:rsidTr="00CA5BCB">
        <w:trPr>
          <w:trHeight w:val="252"/>
        </w:trPr>
        <w:tc>
          <w:tcPr>
            <w:tcW w:w="2268" w:type="dxa"/>
            <w:tcBorders>
              <w:top w:val="nil"/>
              <w:bottom w:val="nil"/>
            </w:tcBorders>
          </w:tcPr>
          <w:p w14:paraId="5C504FB2" w14:textId="77777777" w:rsidR="007442AB" w:rsidRPr="00E874DE" w:rsidRDefault="007442AB" w:rsidP="004F25B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5C504FB3" w14:textId="77777777" w:rsidR="007442AB" w:rsidRPr="00E874DE" w:rsidRDefault="007442AB" w:rsidP="004F25B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5C504FB4" w14:textId="77777777" w:rsidR="007442AB" w:rsidRPr="00846B58" w:rsidRDefault="007442AB" w:rsidP="00846B58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4"/>
              </w:rPr>
            </w:pPr>
            <w:r w:rsidRPr="00846B58">
              <w:rPr>
                <w:rFonts w:asciiTheme="minorHAnsi" w:hAnsiTheme="minorHAnsi" w:cstheme="minorHAnsi"/>
                <w:sz w:val="24"/>
              </w:rPr>
              <w:t>To provide/locate support.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C504FB5" w14:textId="77777777" w:rsidR="007442AB" w:rsidRPr="00E874DE" w:rsidRDefault="007442AB" w:rsidP="004F25B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C504FB6" w14:textId="77777777" w:rsidR="007442AB" w:rsidRPr="00E874DE" w:rsidRDefault="007442AB" w:rsidP="004F25B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C504FB7" w14:textId="77777777" w:rsidR="007442AB" w:rsidRPr="00E874DE" w:rsidRDefault="007442AB" w:rsidP="004F25B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442AB" w:rsidRPr="00E874DE" w14:paraId="5C504FC2" w14:textId="77777777" w:rsidTr="00CA5BCB">
        <w:trPr>
          <w:trHeight w:val="445"/>
        </w:trPr>
        <w:tc>
          <w:tcPr>
            <w:tcW w:w="2268" w:type="dxa"/>
            <w:tcBorders>
              <w:top w:val="nil"/>
            </w:tcBorders>
          </w:tcPr>
          <w:p w14:paraId="5C504FB9" w14:textId="77777777" w:rsidR="007442AB" w:rsidRPr="00E874DE" w:rsidRDefault="007442AB" w:rsidP="004F25B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14:paraId="5C504FBA" w14:textId="77777777" w:rsidR="007442AB" w:rsidRPr="00E874DE" w:rsidRDefault="007442AB" w:rsidP="004F25B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14:paraId="5C504FBB" w14:textId="7362CCD0" w:rsidR="007442AB" w:rsidRDefault="007442AB" w:rsidP="001025BC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4"/>
              </w:rPr>
            </w:pPr>
            <w:r w:rsidRPr="00E874DE">
              <w:rPr>
                <w:rFonts w:asciiTheme="minorHAnsi" w:hAnsiTheme="minorHAnsi" w:cstheme="minorHAnsi"/>
                <w:sz w:val="24"/>
              </w:rPr>
              <w:t>To liaise with relevant services offering counselling services</w:t>
            </w:r>
            <w:r w:rsidR="00E90869">
              <w:rPr>
                <w:rFonts w:asciiTheme="minorHAnsi" w:hAnsiTheme="minorHAnsi" w:cstheme="minorHAnsi"/>
                <w:sz w:val="24"/>
              </w:rPr>
              <w:t xml:space="preserve"> (school counsellor/CAMH</w:t>
            </w:r>
            <w:r w:rsidR="00286DFB">
              <w:rPr>
                <w:rFonts w:asciiTheme="minorHAnsi" w:hAnsiTheme="minorHAnsi" w:cstheme="minorHAnsi"/>
                <w:sz w:val="24"/>
              </w:rPr>
              <w:t>)</w:t>
            </w:r>
          </w:p>
          <w:p w14:paraId="5C504FBC" w14:textId="77777777" w:rsidR="001025BC" w:rsidRPr="005B56A2" w:rsidRDefault="001025BC" w:rsidP="001025BC">
            <w:pPr>
              <w:numPr>
                <w:ilvl w:val="0"/>
                <w:numId w:val="26"/>
              </w:numPr>
              <w:rPr>
                <w:rFonts w:asciiTheme="minorHAnsi" w:hAnsiTheme="minorHAnsi" w:cstheme="minorHAnsi"/>
                <w:color w:val="000000"/>
                <w:sz w:val="24"/>
              </w:rPr>
            </w:pPr>
            <w:r w:rsidRPr="005B56A2">
              <w:rPr>
                <w:rFonts w:asciiTheme="minorHAnsi" w:hAnsiTheme="minorHAnsi" w:cstheme="minorHAnsi"/>
                <w:color w:val="000000"/>
                <w:sz w:val="24"/>
              </w:rPr>
              <w:t xml:space="preserve">Number of children with SEMH difficulties has </w:t>
            </w:r>
            <w:proofErr w:type="gramStart"/>
            <w:r w:rsidRPr="005B56A2">
              <w:rPr>
                <w:rFonts w:asciiTheme="minorHAnsi" w:hAnsiTheme="minorHAnsi" w:cstheme="minorHAnsi"/>
                <w:color w:val="000000"/>
                <w:sz w:val="24"/>
              </w:rPr>
              <w:t>increased</w:t>
            </w:r>
            <w:proofErr w:type="gramEnd"/>
          </w:p>
          <w:p w14:paraId="5C504FBD" w14:textId="77777777" w:rsidR="001025BC" w:rsidRDefault="001025BC" w:rsidP="001025BC">
            <w:pPr>
              <w:ind w:left="451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5B56A2">
              <w:rPr>
                <w:rFonts w:asciiTheme="minorHAnsi" w:hAnsiTheme="minorHAnsi" w:cstheme="minorHAnsi"/>
                <w:noProof/>
                <w:sz w:val="24"/>
                <w:lang w:val="en-GB" w:eastAsia="en-GB"/>
              </w:rPr>
              <w:drawing>
                <wp:anchor distT="0" distB="0" distL="114300" distR="114300" simplePos="0" relativeHeight="251683840" behindDoc="1" locked="0" layoutInCell="1" allowOverlap="1" wp14:anchorId="5C505024" wp14:editId="5C505025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52070</wp:posOffset>
                  </wp:positionV>
                  <wp:extent cx="742950" cy="279400"/>
                  <wp:effectExtent l="0" t="0" r="0" b="6350"/>
                  <wp:wrapTight wrapText="bothSides">
                    <wp:wrapPolygon edited="0">
                      <wp:start x="0" y="0"/>
                      <wp:lineTo x="0" y="20618"/>
                      <wp:lineTo x="21046" y="20618"/>
                      <wp:lineTo x="21046" y="0"/>
                      <wp:lineTo x="0" y="0"/>
                    </wp:wrapPolygon>
                  </wp:wrapTight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56A2">
              <w:rPr>
                <w:rFonts w:asciiTheme="minorHAnsi" w:hAnsiTheme="minorHAnsi" w:cstheme="minorHAnsi"/>
                <w:color w:val="000000"/>
                <w:sz w:val="24"/>
              </w:rPr>
              <w:t>Social and emotional learning +4 months</w:t>
            </w:r>
          </w:p>
          <w:p w14:paraId="414F5EB0" w14:textId="77777777" w:rsidR="00286DFB" w:rsidRDefault="00286DFB" w:rsidP="001025BC">
            <w:pPr>
              <w:ind w:left="451"/>
              <w:rPr>
                <w:rFonts w:asciiTheme="minorHAnsi" w:hAnsiTheme="minorHAnsi" w:cstheme="minorHAnsi"/>
                <w:color w:val="000000"/>
                <w:sz w:val="24"/>
              </w:rPr>
            </w:pPr>
          </w:p>
          <w:p w14:paraId="4D7D1C9E" w14:textId="77777777" w:rsidR="00286DFB" w:rsidRDefault="00286DFB" w:rsidP="001025BC">
            <w:pPr>
              <w:ind w:left="451"/>
              <w:rPr>
                <w:rFonts w:asciiTheme="minorHAnsi" w:hAnsiTheme="minorHAnsi" w:cstheme="minorHAnsi"/>
                <w:color w:val="000000"/>
                <w:sz w:val="24"/>
              </w:rPr>
            </w:pPr>
          </w:p>
          <w:p w14:paraId="7E90A2B4" w14:textId="77777777" w:rsidR="00286DFB" w:rsidRDefault="00286DFB" w:rsidP="001025BC">
            <w:pPr>
              <w:ind w:left="451"/>
              <w:rPr>
                <w:rFonts w:asciiTheme="minorHAnsi" w:hAnsiTheme="minorHAnsi" w:cstheme="minorHAnsi"/>
                <w:color w:val="000000"/>
                <w:sz w:val="24"/>
              </w:rPr>
            </w:pPr>
          </w:p>
          <w:p w14:paraId="6E71ACD3" w14:textId="77777777" w:rsidR="00286DFB" w:rsidRPr="005B56A2" w:rsidRDefault="00286DFB" w:rsidP="001025BC">
            <w:pPr>
              <w:ind w:left="451"/>
              <w:rPr>
                <w:rFonts w:asciiTheme="minorHAnsi" w:hAnsiTheme="minorHAnsi" w:cstheme="minorHAnsi"/>
                <w:color w:val="000000"/>
                <w:sz w:val="24"/>
              </w:rPr>
            </w:pPr>
          </w:p>
          <w:p w14:paraId="5C504FBE" w14:textId="77777777" w:rsidR="00E874DE" w:rsidRPr="00E874DE" w:rsidRDefault="00E874DE" w:rsidP="00E874DE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5C504FBF" w14:textId="77777777" w:rsidR="007442AB" w:rsidRPr="00E874DE" w:rsidRDefault="007442AB" w:rsidP="004F25B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5C504FC0" w14:textId="77777777" w:rsidR="007442AB" w:rsidRPr="00E874DE" w:rsidRDefault="007442AB" w:rsidP="004F25B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5C504FC1" w14:textId="77777777" w:rsidR="007442AB" w:rsidRPr="00E874DE" w:rsidRDefault="007442AB" w:rsidP="004F25B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442AB" w:rsidRPr="00E874DE" w14:paraId="5C504FCA" w14:textId="77777777" w:rsidTr="00CA5BCB">
        <w:trPr>
          <w:trHeight w:val="234"/>
        </w:trPr>
        <w:tc>
          <w:tcPr>
            <w:tcW w:w="2268" w:type="dxa"/>
            <w:vMerge w:val="restart"/>
          </w:tcPr>
          <w:p w14:paraId="5C504FC3" w14:textId="77777777" w:rsidR="007442AB" w:rsidRPr="00E874DE" w:rsidRDefault="007442AB" w:rsidP="004F25B4">
            <w:pPr>
              <w:pStyle w:val="TableParagraph"/>
              <w:spacing w:before="47" w:line="216" w:lineRule="auto"/>
              <w:ind w:left="119" w:right="267"/>
              <w:rPr>
                <w:rFonts w:asciiTheme="minorHAnsi" w:hAnsiTheme="minorHAnsi" w:cstheme="minorHAnsi"/>
                <w:sz w:val="24"/>
                <w:szCs w:val="24"/>
              </w:rPr>
            </w:pPr>
            <w:r w:rsidRPr="00E874D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For identified gaps in learning to be Addressed.</w:t>
            </w:r>
          </w:p>
        </w:tc>
        <w:tc>
          <w:tcPr>
            <w:tcW w:w="3828" w:type="dxa"/>
            <w:vMerge w:val="restart"/>
          </w:tcPr>
          <w:p w14:paraId="5C504FC4" w14:textId="7F94A4C8" w:rsidR="007442AB" w:rsidRPr="00E874DE" w:rsidRDefault="007442AB" w:rsidP="00CA5BCB">
            <w:pPr>
              <w:pStyle w:val="TableParagraph"/>
              <w:numPr>
                <w:ilvl w:val="0"/>
                <w:numId w:val="33"/>
              </w:numPr>
              <w:spacing w:before="41" w:line="220" w:lineRule="auto"/>
              <w:ind w:righ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E874DE">
              <w:rPr>
                <w:rFonts w:asciiTheme="minorHAnsi" w:hAnsiTheme="minorHAnsi" w:cstheme="minorHAnsi"/>
                <w:sz w:val="24"/>
                <w:szCs w:val="24"/>
              </w:rPr>
              <w:t>Varied interventions (</w:t>
            </w:r>
            <w:r w:rsidRPr="00E874DE">
              <w:rPr>
                <w:rFonts w:asciiTheme="minorHAnsi" w:hAnsiTheme="minorHAnsi" w:cstheme="minorHAnsi"/>
                <w:i/>
                <w:sz w:val="24"/>
                <w:szCs w:val="24"/>
              </w:rPr>
              <w:t>according to need</w:t>
            </w:r>
            <w:r w:rsidRPr="00E874DE">
              <w:rPr>
                <w:rFonts w:asciiTheme="minorHAnsi" w:hAnsiTheme="minorHAnsi" w:cstheme="minorHAnsi"/>
                <w:sz w:val="24"/>
                <w:szCs w:val="24"/>
              </w:rPr>
              <w:t>) to be provided before</w:t>
            </w:r>
            <w:r w:rsidR="00286DFB">
              <w:rPr>
                <w:rFonts w:asciiTheme="minorHAnsi" w:hAnsiTheme="minorHAnsi" w:cstheme="minorHAnsi"/>
                <w:sz w:val="24"/>
                <w:szCs w:val="24"/>
              </w:rPr>
              <w:t>, after</w:t>
            </w:r>
            <w:r w:rsidRPr="00E874DE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Pr="00E874DE">
              <w:rPr>
                <w:rFonts w:asciiTheme="minorHAnsi" w:hAnsiTheme="minorHAnsi" w:cstheme="minorHAnsi"/>
                <w:i/>
                <w:sz w:val="24"/>
                <w:szCs w:val="24"/>
              </w:rPr>
              <w:t>and sometimes during</w:t>
            </w:r>
            <w:r w:rsidR="004479D6">
              <w:rPr>
                <w:rFonts w:asciiTheme="minorHAnsi" w:hAnsiTheme="minorHAnsi" w:cstheme="minorHAnsi"/>
                <w:sz w:val="24"/>
                <w:szCs w:val="24"/>
              </w:rPr>
              <w:t xml:space="preserve">) school, including the School Led Tutoring programme. </w:t>
            </w:r>
          </w:p>
        </w:tc>
        <w:tc>
          <w:tcPr>
            <w:tcW w:w="3260" w:type="dxa"/>
            <w:vMerge w:val="restart"/>
          </w:tcPr>
          <w:p w14:paraId="5C504FC5" w14:textId="77777777" w:rsidR="007442AB" w:rsidRPr="00E874DE" w:rsidRDefault="007442AB" w:rsidP="001025BC">
            <w:pPr>
              <w:pStyle w:val="TableParagraph"/>
              <w:numPr>
                <w:ilvl w:val="0"/>
                <w:numId w:val="27"/>
              </w:numPr>
              <w:spacing w:before="47" w:line="216" w:lineRule="auto"/>
              <w:ind w:right="213"/>
              <w:rPr>
                <w:rFonts w:asciiTheme="minorHAnsi" w:hAnsiTheme="minorHAnsi" w:cstheme="minorHAnsi"/>
                <w:sz w:val="24"/>
                <w:szCs w:val="24"/>
              </w:rPr>
            </w:pPr>
            <w:r w:rsidRPr="00E874DE">
              <w:rPr>
                <w:rFonts w:asciiTheme="minorHAnsi" w:hAnsiTheme="minorHAnsi" w:cstheme="minorHAnsi"/>
                <w:sz w:val="24"/>
                <w:szCs w:val="24"/>
              </w:rPr>
              <w:t>Gaps identified in formative assessment allow for precisely targeted teaching to remedy these.</w:t>
            </w:r>
          </w:p>
          <w:p w14:paraId="5C504FC6" w14:textId="08BC8E6B" w:rsidR="007442AB" w:rsidRPr="00E874DE" w:rsidRDefault="007442AB" w:rsidP="001025BC">
            <w:pPr>
              <w:pStyle w:val="TableParagraph"/>
              <w:numPr>
                <w:ilvl w:val="0"/>
                <w:numId w:val="27"/>
              </w:numPr>
              <w:spacing w:before="6" w:line="211" w:lineRule="auto"/>
              <w:ind w:right="314"/>
              <w:rPr>
                <w:rFonts w:asciiTheme="minorHAnsi" w:hAnsiTheme="minorHAnsi" w:cstheme="minorHAnsi"/>
                <w:sz w:val="24"/>
                <w:szCs w:val="24"/>
              </w:rPr>
            </w:pPr>
            <w:r w:rsidRPr="00E874DE">
              <w:rPr>
                <w:rFonts w:asciiTheme="minorHAnsi" w:hAnsiTheme="minorHAnsi" w:cstheme="minorHAnsi"/>
                <w:sz w:val="24"/>
                <w:szCs w:val="24"/>
              </w:rPr>
              <w:t xml:space="preserve">Offer parent / pupil interventions in key Year groups 1, </w:t>
            </w:r>
            <w:r w:rsidR="00915E07">
              <w:rPr>
                <w:rFonts w:asciiTheme="minorHAnsi" w:hAnsiTheme="minorHAnsi" w:cstheme="minorHAnsi"/>
                <w:sz w:val="24"/>
                <w:szCs w:val="24"/>
              </w:rPr>
              <w:t>2, 4, 6</w:t>
            </w:r>
          </w:p>
        </w:tc>
        <w:tc>
          <w:tcPr>
            <w:tcW w:w="2126" w:type="dxa"/>
            <w:tcBorders>
              <w:bottom w:val="nil"/>
            </w:tcBorders>
          </w:tcPr>
          <w:p w14:paraId="5C504FC7" w14:textId="77777777" w:rsidR="007442AB" w:rsidRPr="00E874DE" w:rsidRDefault="006C34E0" w:rsidP="00CA5BCB">
            <w:pPr>
              <w:pStyle w:val="TableParagraph"/>
              <w:numPr>
                <w:ilvl w:val="0"/>
                <w:numId w:val="27"/>
              </w:numPr>
              <w:spacing w:before="41" w:line="220" w:lineRule="auto"/>
              <w:ind w:right="10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Progress will be checked half-termly.</w:t>
            </w:r>
          </w:p>
        </w:tc>
        <w:tc>
          <w:tcPr>
            <w:tcW w:w="1418" w:type="dxa"/>
            <w:tcBorders>
              <w:bottom w:val="nil"/>
            </w:tcBorders>
          </w:tcPr>
          <w:p w14:paraId="5C504FC8" w14:textId="77777777" w:rsidR="007442AB" w:rsidRPr="00E874DE" w:rsidRDefault="007442AB" w:rsidP="004F25B4">
            <w:pPr>
              <w:pStyle w:val="TableParagraph"/>
              <w:spacing w:before="18" w:line="197" w:lineRule="exact"/>
              <w:ind w:left="119"/>
              <w:rPr>
                <w:rFonts w:asciiTheme="minorHAnsi" w:hAnsiTheme="minorHAnsi" w:cstheme="minorHAnsi"/>
                <w:sz w:val="24"/>
                <w:szCs w:val="24"/>
              </w:rPr>
            </w:pPr>
            <w:r w:rsidRPr="00E874DE">
              <w:rPr>
                <w:rFonts w:asciiTheme="minorHAnsi" w:hAnsiTheme="minorHAnsi" w:cstheme="minorHAnsi"/>
                <w:sz w:val="24"/>
                <w:szCs w:val="24"/>
              </w:rPr>
              <w:t>Subject</w:t>
            </w:r>
          </w:p>
        </w:tc>
        <w:tc>
          <w:tcPr>
            <w:tcW w:w="2551" w:type="dxa"/>
            <w:vMerge w:val="restart"/>
          </w:tcPr>
          <w:p w14:paraId="5C504FC9" w14:textId="77777777" w:rsidR="007442AB" w:rsidRPr="00E874DE" w:rsidRDefault="007442AB" w:rsidP="004F25B4">
            <w:pPr>
              <w:pStyle w:val="TableParagraph"/>
              <w:spacing w:before="27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442AB" w:rsidRPr="00E874DE" w14:paraId="5C504FD2" w14:textId="77777777" w:rsidTr="00CA5BCB">
        <w:trPr>
          <w:trHeight w:val="1646"/>
        </w:trPr>
        <w:tc>
          <w:tcPr>
            <w:tcW w:w="2268" w:type="dxa"/>
            <w:vMerge/>
            <w:tcBorders>
              <w:top w:val="nil"/>
            </w:tcBorders>
          </w:tcPr>
          <w:p w14:paraId="5C504FCB" w14:textId="77777777" w:rsidR="007442AB" w:rsidRPr="00E874DE" w:rsidRDefault="007442AB" w:rsidP="004F25B4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14:paraId="5C504FCC" w14:textId="77777777" w:rsidR="007442AB" w:rsidRPr="00E874DE" w:rsidRDefault="007442AB" w:rsidP="004F25B4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5C504FCD" w14:textId="77777777" w:rsidR="007442AB" w:rsidRPr="00E874DE" w:rsidRDefault="007442AB" w:rsidP="004F25B4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5C504FCE" w14:textId="77777777" w:rsidR="007442AB" w:rsidRPr="00E874DE" w:rsidRDefault="007442AB" w:rsidP="006C34E0">
            <w:pPr>
              <w:pStyle w:val="TableParagraph"/>
              <w:spacing w:before="41" w:line="220" w:lineRule="auto"/>
              <w:ind w:left="115" w:right="10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5C504FCF" w14:textId="77777777" w:rsidR="007442AB" w:rsidRPr="00E874DE" w:rsidRDefault="007442AB" w:rsidP="00915E07">
            <w:pPr>
              <w:pStyle w:val="TableParagraph"/>
              <w:spacing w:before="3"/>
              <w:rPr>
                <w:rFonts w:asciiTheme="minorHAnsi" w:hAnsiTheme="minorHAnsi" w:cstheme="minorHAnsi"/>
                <w:sz w:val="24"/>
                <w:szCs w:val="24"/>
              </w:rPr>
            </w:pPr>
            <w:r w:rsidRPr="00E874DE">
              <w:rPr>
                <w:rFonts w:asciiTheme="minorHAnsi" w:hAnsiTheme="minorHAnsi" w:cstheme="minorHAnsi"/>
                <w:sz w:val="24"/>
                <w:szCs w:val="24"/>
              </w:rPr>
              <w:t>Leaders</w:t>
            </w:r>
          </w:p>
          <w:p w14:paraId="5C504FD0" w14:textId="77777777" w:rsidR="007442AB" w:rsidRPr="00E874DE" w:rsidRDefault="007442AB" w:rsidP="004F25B4">
            <w:pPr>
              <w:pStyle w:val="TableParagraph"/>
              <w:spacing w:before="167"/>
              <w:ind w:left="116"/>
              <w:rPr>
                <w:rFonts w:asciiTheme="minorHAnsi" w:hAnsiTheme="minorHAnsi" w:cstheme="minorHAnsi"/>
                <w:sz w:val="24"/>
                <w:szCs w:val="24"/>
              </w:rPr>
            </w:pPr>
            <w:r w:rsidRPr="00E874DE">
              <w:rPr>
                <w:rFonts w:asciiTheme="minorHAnsi" w:hAnsiTheme="minorHAnsi" w:cstheme="minorHAnsi"/>
                <w:sz w:val="24"/>
                <w:szCs w:val="24"/>
              </w:rPr>
              <w:t>Principal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14:paraId="5C504FD1" w14:textId="77777777" w:rsidR="007442AB" w:rsidRPr="00E874DE" w:rsidRDefault="007442AB" w:rsidP="004F25B4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1025BC" w:rsidRPr="00E874DE" w14:paraId="5C504FE3" w14:textId="77777777" w:rsidTr="00CA5BCB">
        <w:trPr>
          <w:trHeight w:val="2960"/>
        </w:trPr>
        <w:tc>
          <w:tcPr>
            <w:tcW w:w="2268" w:type="dxa"/>
          </w:tcPr>
          <w:p w14:paraId="5C504FD3" w14:textId="77777777" w:rsidR="001025BC" w:rsidRPr="006C34E0" w:rsidRDefault="001025BC" w:rsidP="006C34E0">
            <w:pPr>
              <w:pStyle w:val="TableParagraph"/>
              <w:spacing w:before="41" w:line="220" w:lineRule="auto"/>
              <w:ind w:left="115" w:righ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6C34E0">
              <w:rPr>
                <w:rFonts w:asciiTheme="minorHAnsi" w:hAnsiTheme="minorHAnsi" w:cstheme="minorHAnsi"/>
                <w:sz w:val="24"/>
                <w:szCs w:val="24"/>
              </w:rPr>
              <w:t>For all PP pupils to</w:t>
            </w:r>
          </w:p>
          <w:p w14:paraId="5C504FD4" w14:textId="77777777" w:rsidR="001025BC" w:rsidRPr="006C34E0" w:rsidRDefault="001025BC" w:rsidP="006C34E0">
            <w:pPr>
              <w:pStyle w:val="TableParagraph"/>
              <w:spacing w:before="41" w:line="220" w:lineRule="auto"/>
              <w:ind w:left="115" w:righ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6C34E0">
              <w:rPr>
                <w:rFonts w:asciiTheme="minorHAnsi" w:hAnsiTheme="minorHAnsi" w:cstheme="minorHAnsi"/>
                <w:sz w:val="24"/>
                <w:szCs w:val="24"/>
              </w:rPr>
              <w:t>have daily phonics/</w:t>
            </w:r>
          </w:p>
          <w:p w14:paraId="5C504FD5" w14:textId="77777777" w:rsidR="001025BC" w:rsidRPr="006C34E0" w:rsidRDefault="001025BC" w:rsidP="006C34E0">
            <w:pPr>
              <w:pStyle w:val="TableParagraph"/>
              <w:spacing w:before="41" w:line="220" w:lineRule="auto"/>
              <w:ind w:left="115" w:righ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6C34E0">
              <w:rPr>
                <w:rFonts w:asciiTheme="minorHAnsi" w:hAnsiTheme="minorHAnsi" w:cstheme="minorHAnsi"/>
                <w:sz w:val="24"/>
                <w:szCs w:val="24"/>
              </w:rPr>
              <w:t>reading to</w:t>
            </w:r>
          </w:p>
          <w:p w14:paraId="5C504FD6" w14:textId="77777777" w:rsidR="001025BC" w:rsidRPr="006C34E0" w:rsidRDefault="001025BC" w:rsidP="006C34E0">
            <w:pPr>
              <w:pStyle w:val="TableParagraph"/>
              <w:spacing w:before="41" w:line="220" w:lineRule="auto"/>
              <w:ind w:left="115" w:righ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6C34E0">
              <w:rPr>
                <w:rFonts w:asciiTheme="minorHAnsi" w:hAnsiTheme="minorHAnsi" w:cstheme="minorHAnsi"/>
                <w:sz w:val="24"/>
                <w:szCs w:val="24"/>
              </w:rPr>
              <w:t xml:space="preserve">ensure no gap </w:t>
            </w:r>
            <w:proofErr w:type="gramStart"/>
            <w:r w:rsidRPr="006C34E0">
              <w:rPr>
                <w:rFonts w:asciiTheme="minorHAnsi" w:hAnsiTheme="minorHAnsi" w:cstheme="minorHAnsi"/>
                <w:sz w:val="24"/>
                <w:szCs w:val="24"/>
              </w:rPr>
              <w:t>exists</w:t>
            </w:r>
            <w:proofErr w:type="gramEnd"/>
          </w:p>
          <w:p w14:paraId="5C504FD7" w14:textId="77777777" w:rsidR="001025BC" w:rsidRPr="00E874DE" w:rsidRDefault="001025BC" w:rsidP="006C34E0">
            <w:pPr>
              <w:pStyle w:val="TableParagraph"/>
              <w:spacing w:before="41" w:line="220" w:lineRule="auto"/>
              <w:ind w:left="115" w:righ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6C34E0">
              <w:rPr>
                <w:rFonts w:asciiTheme="minorHAnsi" w:hAnsiTheme="minorHAnsi" w:cstheme="minorHAnsi"/>
                <w:sz w:val="24"/>
                <w:szCs w:val="24"/>
              </w:rPr>
              <w:t>at Key Stage 1</w:t>
            </w:r>
          </w:p>
        </w:tc>
        <w:tc>
          <w:tcPr>
            <w:tcW w:w="3828" w:type="dxa"/>
          </w:tcPr>
          <w:p w14:paraId="444780CA" w14:textId="77777777" w:rsidR="001025BC" w:rsidRDefault="001025BC" w:rsidP="00080C36">
            <w:pPr>
              <w:pStyle w:val="NoSpacing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4"/>
              </w:rPr>
            </w:pPr>
            <w:r w:rsidRPr="001025BC">
              <w:rPr>
                <w:rFonts w:asciiTheme="minorHAnsi" w:hAnsiTheme="minorHAnsi" w:cstheme="minorHAnsi"/>
                <w:sz w:val="24"/>
              </w:rPr>
              <w:t>Daily reading 10</w:t>
            </w:r>
            <w:r w:rsidR="00080C36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080C36">
              <w:rPr>
                <w:rFonts w:asciiTheme="minorHAnsi" w:hAnsiTheme="minorHAnsi" w:cstheme="minorHAnsi"/>
                <w:sz w:val="24"/>
              </w:rPr>
              <w:t>minutes per day to</w:t>
            </w:r>
            <w:r w:rsidR="00080C36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080C36">
              <w:rPr>
                <w:rFonts w:asciiTheme="minorHAnsi" w:hAnsiTheme="minorHAnsi" w:cstheme="minorHAnsi"/>
                <w:sz w:val="24"/>
              </w:rPr>
              <w:t>close the gap on</w:t>
            </w:r>
            <w:r w:rsidR="00CA5BCB" w:rsidRPr="00080C36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080C36">
              <w:rPr>
                <w:rFonts w:asciiTheme="minorHAnsi" w:hAnsiTheme="minorHAnsi" w:cstheme="minorHAnsi"/>
                <w:sz w:val="24"/>
              </w:rPr>
              <w:t>peers.</w:t>
            </w:r>
          </w:p>
          <w:p w14:paraId="5F6618B6" w14:textId="77777777" w:rsidR="00080C36" w:rsidRDefault="00080C36" w:rsidP="00080C36">
            <w:pPr>
              <w:pStyle w:val="NoSpacing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Parent support workshops</w:t>
            </w:r>
            <w:r w:rsidR="009761A3">
              <w:rPr>
                <w:rFonts w:asciiTheme="minorHAnsi" w:hAnsiTheme="minorHAnsi" w:cstheme="minorHAnsi"/>
                <w:sz w:val="24"/>
              </w:rPr>
              <w:t>.</w:t>
            </w:r>
          </w:p>
          <w:p w14:paraId="5C504FDA" w14:textId="51194C62" w:rsidR="009761A3" w:rsidRPr="00080C36" w:rsidRDefault="009761A3" w:rsidP="00080C36">
            <w:pPr>
              <w:pStyle w:val="NoSpacing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Phonics targeted intervention (after school).</w:t>
            </w:r>
          </w:p>
        </w:tc>
        <w:tc>
          <w:tcPr>
            <w:tcW w:w="3260" w:type="dxa"/>
          </w:tcPr>
          <w:p w14:paraId="5C504FDB" w14:textId="77777777" w:rsidR="001025BC" w:rsidRPr="005B56A2" w:rsidRDefault="001025BC" w:rsidP="001025BC">
            <w:pPr>
              <w:ind w:left="506" w:hanging="470"/>
              <w:rPr>
                <w:rFonts w:asciiTheme="minorHAnsi" w:hAnsiTheme="minorHAnsi" w:cstheme="minorHAnsi"/>
                <w:sz w:val="24"/>
              </w:rPr>
            </w:pPr>
            <w:r w:rsidRPr="005B56A2">
              <w:rPr>
                <w:rFonts w:asciiTheme="minorHAnsi" w:hAnsiTheme="minorHAnsi" w:cstheme="minorHAnsi"/>
                <w:noProof/>
                <w:sz w:val="24"/>
                <w:lang w:val="en-GB" w:eastAsia="en-GB"/>
              </w:rPr>
              <w:drawing>
                <wp:anchor distT="0" distB="0" distL="114300" distR="114300" simplePos="0" relativeHeight="251720704" behindDoc="0" locked="0" layoutInCell="1" allowOverlap="1" wp14:anchorId="5C505026" wp14:editId="5C505027">
                  <wp:simplePos x="0" y="0"/>
                  <wp:positionH relativeFrom="column">
                    <wp:posOffset>-64888</wp:posOffset>
                  </wp:positionH>
                  <wp:positionV relativeFrom="paragraph">
                    <wp:posOffset>146154</wp:posOffset>
                  </wp:positionV>
                  <wp:extent cx="742950" cy="279400"/>
                  <wp:effectExtent l="0" t="0" r="0" b="6350"/>
                  <wp:wrapThrough wrapText="bothSides">
                    <wp:wrapPolygon edited="0">
                      <wp:start x="0" y="0"/>
                      <wp:lineTo x="0" y="20618"/>
                      <wp:lineTo x="21046" y="20618"/>
                      <wp:lineTo x="21046" y="0"/>
                      <wp:lineTo x="0" y="0"/>
                    </wp:wrapPolygon>
                  </wp:wrapThrough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C504FDC" w14:textId="77777777" w:rsidR="001025BC" w:rsidRDefault="001025BC" w:rsidP="001025BC">
            <w:pPr>
              <w:ind w:left="506" w:hanging="470"/>
              <w:rPr>
                <w:rFonts w:asciiTheme="minorHAnsi" w:hAnsiTheme="minorHAnsi" w:cstheme="minorHAnsi"/>
                <w:sz w:val="24"/>
              </w:rPr>
            </w:pPr>
            <w:r w:rsidRPr="005B56A2">
              <w:rPr>
                <w:rFonts w:asciiTheme="minorHAnsi" w:hAnsiTheme="minorHAnsi" w:cstheme="minorHAnsi"/>
                <w:sz w:val="24"/>
              </w:rPr>
              <w:t>Phonics + 4 months</w:t>
            </w:r>
          </w:p>
          <w:p w14:paraId="5C504FDD" w14:textId="77777777" w:rsidR="001025BC" w:rsidRDefault="001025BC" w:rsidP="001025BC">
            <w:pPr>
              <w:ind w:left="506" w:hanging="470"/>
              <w:rPr>
                <w:rFonts w:asciiTheme="minorHAnsi" w:hAnsiTheme="minorHAnsi" w:cstheme="minorHAnsi"/>
                <w:sz w:val="24"/>
              </w:rPr>
            </w:pPr>
          </w:p>
          <w:p w14:paraId="53033CC3" w14:textId="77777777" w:rsidR="001025BC" w:rsidRPr="00653DFE" w:rsidRDefault="00653DFE" w:rsidP="006C34E0">
            <w:pPr>
              <w:pStyle w:val="TableParagraph"/>
              <w:numPr>
                <w:ilvl w:val="0"/>
                <w:numId w:val="32"/>
              </w:numPr>
              <w:spacing w:before="41" w:line="220" w:lineRule="auto"/>
              <w:ind w:right="107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Increase proportion of pupils passing phonics screening in Year 1. </w:t>
            </w:r>
          </w:p>
          <w:p w14:paraId="5C504FDE" w14:textId="3EEED077" w:rsidR="00653DFE" w:rsidRPr="001025BC" w:rsidRDefault="00653DFE" w:rsidP="006C34E0">
            <w:pPr>
              <w:pStyle w:val="TableParagraph"/>
              <w:numPr>
                <w:ilvl w:val="0"/>
                <w:numId w:val="32"/>
              </w:numPr>
              <w:spacing w:before="41" w:line="220" w:lineRule="auto"/>
              <w:ind w:right="107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Increase 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amount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of pupils passing phonics re-sit in Year 2. </w:t>
            </w:r>
          </w:p>
        </w:tc>
        <w:tc>
          <w:tcPr>
            <w:tcW w:w="2126" w:type="dxa"/>
          </w:tcPr>
          <w:p w14:paraId="5C504FDF" w14:textId="77777777" w:rsidR="001025BC" w:rsidRPr="00E874DE" w:rsidRDefault="001025BC" w:rsidP="00CA5BCB">
            <w:pPr>
              <w:pStyle w:val="TableParagraph"/>
              <w:numPr>
                <w:ilvl w:val="0"/>
                <w:numId w:val="32"/>
              </w:numPr>
              <w:spacing w:before="41" w:line="220" w:lineRule="auto"/>
              <w:ind w:righ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E874DE">
              <w:rPr>
                <w:rFonts w:asciiTheme="minorHAnsi" w:hAnsiTheme="minorHAnsi" w:cstheme="minorHAnsi"/>
                <w:sz w:val="24"/>
                <w:szCs w:val="24"/>
              </w:rPr>
              <w:t>Progress of pupils will be checked</w:t>
            </w:r>
            <w:r w:rsidR="006C34E0">
              <w:rPr>
                <w:rFonts w:asciiTheme="minorHAnsi" w:hAnsiTheme="minorHAnsi" w:cstheme="minorHAnsi"/>
                <w:sz w:val="24"/>
                <w:szCs w:val="24"/>
              </w:rPr>
              <w:t xml:space="preserve"> half-termly.</w:t>
            </w:r>
          </w:p>
          <w:p w14:paraId="5C504FE0" w14:textId="77777777" w:rsidR="001025BC" w:rsidRPr="00E874DE" w:rsidRDefault="001025BC" w:rsidP="006C34E0">
            <w:pPr>
              <w:pStyle w:val="TableParagraph"/>
              <w:spacing w:before="41" w:line="220" w:lineRule="auto"/>
              <w:ind w:left="115" w:right="10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C504FE1" w14:textId="575F444A" w:rsidR="001025BC" w:rsidRPr="00E874DE" w:rsidRDefault="00653DFE" w:rsidP="004F25B4">
            <w:pPr>
              <w:pStyle w:val="TableParagraph"/>
              <w:spacing w:before="34"/>
              <w:ind w:left="11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Vice </w:t>
            </w:r>
            <w:r w:rsidR="001025BC" w:rsidRPr="00E874DE">
              <w:rPr>
                <w:rFonts w:asciiTheme="minorHAnsi" w:hAnsiTheme="minorHAnsi" w:cstheme="minorHAnsi"/>
                <w:sz w:val="24"/>
                <w:szCs w:val="24"/>
              </w:rPr>
              <w:t>Principal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 Phonics lead</w:t>
            </w:r>
          </w:p>
        </w:tc>
        <w:tc>
          <w:tcPr>
            <w:tcW w:w="2551" w:type="dxa"/>
          </w:tcPr>
          <w:p w14:paraId="5C504FE2" w14:textId="77777777" w:rsidR="001025BC" w:rsidRPr="00E874DE" w:rsidRDefault="001025BC" w:rsidP="004F25B4">
            <w:pPr>
              <w:pStyle w:val="TableParagraph"/>
              <w:spacing w:before="32" w:line="190" w:lineRule="exact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442AB" w:rsidRPr="00E874DE" w14:paraId="5C504FE6" w14:textId="77777777" w:rsidTr="00CA5BCB">
        <w:trPr>
          <w:trHeight w:val="1377"/>
        </w:trPr>
        <w:tc>
          <w:tcPr>
            <w:tcW w:w="12900" w:type="dxa"/>
            <w:gridSpan w:val="5"/>
          </w:tcPr>
          <w:p w14:paraId="5C504FE4" w14:textId="77777777" w:rsidR="007442AB" w:rsidRPr="00E874DE" w:rsidRDefault="007442AB" w:rsidP="004F25B4">
            <w:pPr>
              <w:pStyle w:val="TableParagraph"/>
              <w:spacing w:before="36"/>
              <w:ind w:right="309"/>
              <w:jc w:val="right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874DE">
              <w:rPr>
                <w:rFonts w:asciiTheme="minorHAnsi" w:hAnsiTheme="minorHAnsi" w:cstheme="minorHAnsi"/>
                <w:b/>
                <w:sz w:val="32"/>
                <w:szCs w:val="32"/>
              </w:rPr>
              <w:t>Total budgeted cost</w:t>
            </w:r>
          </w:p>
        </w:tc>
        <w:tc>
          <w:tcPr>
            <w:tcW w:w="2551" w:type="dxa"/>
          </w:tcPr>
          <w:p w14:paraId="5C504FE5" w14:textId="61397518" w:rsidR="007442AB" w:rsidRPr="00E874DE" w:rsidRDefault="00E874DE" w:rsidP="0068643E">
            <w:pPr>
              <w:pStyle w:val="TableParagraph"/>
              <w:spacing w:before="33"/>
              <w:ind w:left="142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937AA3">
              <w:rPr>
                <w:rFonts w:asciiTheme="minorHAnsi" w:hAnsiTheme="minorHAnsi" w:cstheme="minorHAnsi"/>
                <w:b/>
                <w:sz w:val="32"/>
                <w:szCs w:val="32"/>
              </w:rPr>
              <w:t>£</w:t>
            </w:r>
            <w:r w:rsidR="00612922">
              <w:rPr>
                <w:rFonts w:asciiTheme="minorHAnsi" w:hAnsiTheme="minorHAnsi" w:cstheme="minorHAnsi"/>
                <w:b/>
                <w:sz w:val="32"/>
                <w:szCs w:val="32"/>
              </w:rPr>
              <w:t>17,670</w:t>
            </w:r>
          </w:p>
        </w:tc>
      </w:tr>
    </w:tbl>
    <w:p w14:paraId="5C504FE7" w14:textId="77777777" w:rsidR="007442AB" w:rsidRPr="005B56A2" w:rsidRDefault="007442AB" w:rsidP="00CD0F54">
      <w:pPr>
        <w:ind w:firstLine="720"/>
        <w:rPr>
          <w:rFonts w:asciiTheme="minorHAnsi" w:hAnsiTheme="minorHAnsi" w:cstheme="minorHAnsi"/>
          <w:sz w:val="24"/>
        </w:rPr>
      </w:pPr>
    </w:p>
    <w:p w14:paraId="5C504FE8" w14:textId="77777777" w:rsidR="00DD2386" w:rsidRDefault="00DD2386" w:rsidP="00CD0F54">
      <w:pPr>
        <w:ind w:firstLine="720"/>
        <w:rPr>
          <w:rFonts w:asciiTheme="minorHAnsi" w:hAnsiTheme="minorHAnsi" w:cstheme="minorHAnsi"/>
          <w:sz w:val="24"/>
        </w:rPr>
      </w:pPr>
    </w:p>
    <w:p w14:paraId="5C504FE9" w14:textId="77777777" w:rsidR="005B56A2" w:rsidRDefault="005B56A2" w:rsidP="00CD0F54">
      <w:pPr>
        <w:ind w:firstLine="720"/>
        <w:rPr>
          <w:rFonts w:asciiTheme="minorHAnsi" w:hAnsiTheme="minorHAnsi" w:cstheme="minorHAnsi"/>
          <w:sz w:val="24"/>
        </w:rPr>
      </w:pPr>
    </w:p>
    <w:p w14:paraId="5C504FEA" w14:textId="77777777" w:rsidR="005B56A2" w:rsidRDefault="005B56A2" w:rsidP="00CD0F54">
      <w:pPr>
        <w:ind w:firstLine="720"/>
        <w:rPr>
          <w:rFonts w:asciiTheme="minorHAnsi" w:hAnsiTheme="minorHAnsi" w:cstheme="minorHAnsi"/>
          <w:sz w:val="24"/>
        </w:rPr>
      </w:pPr>
    </w:p>
    <w:p w14:paraId="5C504FEB" w14:textId="77777777" w:rsidR="00760B19" w:rsidRDefault="00760B19" w:rsidP="00CD0F54">
      <w:pPr>
        <w:ind w:firstLine="720"/>
        <w:rPr>
          <w:rFonts w:asciiTheme="minorHAnsi" w:hAnsiTheme="minorHAnsi" w:cstheme="minorHAnsi"/>
          <w:sz w:val="24"/>
        </w:rPr>
      </w:pPr>
    </w:p>
    <w:p w14:paraId="5C504FEC" w14:textId="77777777" w:rsidR="00760B19" w:rsidRDefault="00760B19" w:rsidP="00CD0F54">
      <w:pPr>
        <w:ind w:firstLine="720"/>
        <w:rPr>
          <w:rFonts w:asciiTheme="minorHAnsi" w:hAnsiTheme="minorHAnsi" w:cstheme="minorHAnsi"/>
          <w:sz w:val="24"/>
        </w:rPr>
      </w:pPr>
    </w:p>
    <w:p w14:paraId="5C504FED" w14:textId="77777777" w:rsidR="00CA5BCB" w:rsidRDefault="00CA5BCB" w:rsidP="00CD0F54">
      <w:pPr>
        <w:ind w:firstLine="720"/>
        <w:rPr>
          <w:rFonts w:asciiTheme="minorHAnsi" w:hAnsiTheme="minorHAnsi" w:cstheme="minorHAnsi"/>
          <w:sz w:val="24"/>
        </w:rPr>
      </w:pPr>
    </w:p>
    <w:p w14:paraId="5C504FEE" w14:textId="77777777" w:rsidR="00CA5BCB" w:rsidRDefault="00CA5BCB" w:rsidP="00CD0F54">
      <w:pPr>
        <w:ind w:firstLine="720"/>
        <w:rPr>
          <w:rFonts w:asciiTheme="minorHAnsi" w:hAnsiTheme="minorHAnsi" w:cstheme="minorHAnsi"/>
          <w:sz w:val="24"/>
        </w:rPr>
      </w:pPr>
    </w:p>
    <w:p w14:paraId="5C504FEF" w14:textId="77777777" w:rsidR="005B56A2" w:rsidRDefault="005B56A2" w:rsidP="00CD0F54">
      <w:pPr>
        <w:ind w:firstLine="720"/>
        <w:rPr>
          <w:rFonts w:asciiTheme="minorHAnsi" w:hAnsiTheme="minorHAnsi" w:cstheme="minorHAnsi"/>
          <w:sz w:val="24"/>
        </w:rPr>
      </w:pPr>
    </w:p>
    <w:p w14:paraId="5C504FF0" w14:textId="77777777" w:rsidR="005B56A2" w:rsidRDefault="005B56A2" w:rsidP="00CD0F54">
      <w:pPr>
        <w:ind w:firstLine="720"/>
        <w:rPr>
          <w:rFonts w:asciiTheme="minorHAnsi" w:hAnsiTheme="minorHAnsi" w:cstheme="minorHAnsi"/>
          <w:sz w:val="24"/>
        </w:rPr>
      </w:pPr>
    </w:p>
    <w:p w14:paraId="2E3B5F32" w14:textId="77777777" w:rsidR="00653DFE" w:rsidRDefault="00653DFE" w:rsidP="00CD0F54">
      <w:pPr>
        <w:ind w:firstLine="720"/>
        <w:rPr>
          <w:rFonts w:asciiTheme="minorHAnsi" w:hAnsiTheme="minorHAnsi" w:cstheme="minorHAnsi"/>
          <w:sz w:val="24"/>
        </w:rPr>
      </w:pPr>
    </w:p>
    <w:p w14:paraId="775E9CC2" w14:textId="77777777" w:rsidR="00653DFE" w:rsidRDefault="00653DFE" w:rsidP="00CD0F54">
      <w:pPr>
        <w:ind w:firstLine="720"/>
        <w:rPr>
          <w:rFonts w:asciiTheme="minorHAnsi" w:hAnsiTheme="minorHAnsi" w:cstheme="minorHAnsi"/>
          <w:sz w:val="24"/>
        </w:rPr>
      </w:pPr>
    </w:p>
    <w:p w14:paraId="2EC3A8A2" w14:textId="77777777" w:rsidR="00653DFE" w:rsidRDefault="00653DFE" w:rsidP="00CD0F54">
      <w:pPr>
        <w:ind w:firstLine="720"/>
        <w:rPr>
          <w:rFonts w:asciiTheme="minorHAnsi" w:hAnsiTheme="minorHAnsi" w:cstheme="minorHAnsi"/>
          <w:sz w:val="24"/>
        </w:rPr>
      </w:pPr>
    </w:p>
    <w:p w14:paraId="78A6F289" w14:textId="77777777" w:rsidR="00653DFE" w:rsidRDefault="00653DFE" w:rsidP="00CD0F54">
      <w:pPr>
        <w:ind w:firstLine="720"/>
        <w:rPr>
          <w:rFonts w:asciiTheme="minorHAnsi" w:hAnsiTheme="minorHAnsi" w:cstheme="minorHAnsi"/>
          <w:sz w:val="24"/>
        </w:rPr>
      </w:pP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3544"/>
        <w:gridCol w:w="3260"/>
        <w:gridCol w:w="2268"/>
        <w:gridCol w:w="1417"/>
        <w:gridCol w:w="2410"/>
      </w:tblGrid>
      <w:tr w:rsidR="008815D6" w14:paraId="5C504FF2" w14:textId="77777777" w:rsidTr="00250CCB">
        <w:trPr>
          <w:trHeight w:val="359"/>
        </w:trPr>
        <w:tc>
          <w:tcPr>
            <w:tcW w:w="15451" w:type="dxa"/>
            <w:gridSpan w:val="6"/>
          </w:tcPr>
          <w:p w14:paraId="5C504FF1" w14:textId="13A58FDD" w:rsidR="008815D6" w:rsidRDefault="008815D6" w:rsidP="004F25B4">
            <w:pPr>
              <w:pStyle w:val="TableParagraph"/>
              <w:spacing w:before="36"/>
              <w:ind w:left="158"/>
              <w:rPr>
                <w:b/>
              </w:rPr>
            </w:pPr>
            <w:r>
              <w:rPr>
                <w:b/>
              </w:rPr>
              <w:lastRenderedPageBreak/>
              <w:t>Wider strategies (Planned Expenditure £</w:t>
            </w:r>
            <w:r w:rsidR="00937AA3">
              <w:rPr>
                <w:b/>
              </w:rPr>
              <w:t>1</w:t>
            </w:r>
            <w:r w:rsidR="00612922">
              <w:rPr>
                <w:b/>
              </w:rPr>
              <w:t>0,949</w:t>
            </w:r>
            <w:r>
              <w:rPr>
                <w:b/>
              </w:rPr>
              <w:t>)</w:t>
            </w:r>
          </w:p>
        </w:tc>
      </w:tr>
      <w:tr w:rsidR="008815D6" w14:paraId="5C504FF9" w14:textId="77777777" w:rsidTr="006D09DA">
        <w:trPr>
          <w:trHeight w:val="873"/>
        </w:trPr>
        <w:tc>
          <w:tcPr>
            <w:tcW w:w="2552" w:type="dxa"/>
            <w:shd w:val="clear" w:color="auto" w:fill="DBE4F0"/>
          </w:tcPr>
          <w:p w14:paraId="5C504FF3" w14:textId="77777777" w:rsidR="008815D6" w:rsidRDefault="008815D6" w:rsidP="004F25B4">
            <w:pPr>
              <w:pStyle w:val="TableParagraph"/>
              <w:spacing w:before="36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Desired outcome</w:t>
            </w:r>
          </w:p>
        </w:tc>
        <w:tc>
          <w:tcPr>
            <w:tcW w:w="3544" w:type="dxa"/>
            <w:shd w:val="clear" w:color="auto" w:fill="DBE4F0"/>
          </w:tcPr>
          <w:p w14:paraId="5C504FF4" w14:textId="77777777" w:rsidR="008815D6" w:rsidRDefault="008815D6" w:rsidP="004F25B4">
            <w:pPr>
              <w:pStyle w:val="TableParagraph"/>
              <w:spacing w:before="36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Chosen action/approach</w:t>
            </w:r>
          </w:p>
        </w:tc>
        <w:tc>
          <w:tcPr>
            <w:tcW w:w="3260" w:type="dxa"/>
            <w:shd w:val="clear" w:color="auto" w:fill="DBE4F0"/>
          </w:tcPr>
          <w:p w14:paraId="5C504FF5" w14:textId="77777777" w:rsidR="008815D6" w:rsidRDefault="008815D6" w:rsidP="004F25B4">
            <w:pPr>
              <w:pStyle w:val="TableParagraph"/>
              <w:spacing w:before="36"/>
              <w:ind w:left="117" w:right="129"/>
              <w:rPr>
                <w:b/>
                <w:sz w:val="20"/>
              </w:rPr>
            </w:pPr>
            <w:r>
              <w:rPr>
                <w:b/>
                <w:sz w:val="20"/>
              </w:rPr>
              <w:t>What is the evidence and rationale for this choice?</w:t>
            </w:r>
          </w:p>
        </w:tc>
        <w:tc>
          <w:tcPr>
            <w:tcW w:w="2268" w:type="dxa"/>
            <w:shd w:val="clear" w:color="auto" w:fill="DBE4F0"/>
          </w:tcPr>
          <w:p w14:paraId="5C504FF6" w14:textId="77777777" w:rsidR="008815D6" w:rsidRDefault="008815D6" w:rsidP="004F25B4">
            <w:pPr>
              <w:pStyle w:val="TableParagraph"/>
              <w:spacing w:before="36"/>
              <w:ind w:left="122" w:right="772"/>
              <w:rPr>
                <w:b/>
                <w:sz w:val="20"/>
              </w:rPr>
            </w:pPr>
            <w:r>
              <w:rPr>
                <w:b/>
                <w:sz w:val="20"/>
              </w:rPr>
              <w:t>How will you ensure it is implemented well?</w:t>
            </w:r>
          </w:p>
        </w:tc>
        <w:tc>
          <w:tcPr>
            <w:tcW w:w="1417" w:type="dxa"/>
            <w:shd w:val="clear" w:color="auto" w:fill="DBE4F0"/>
          </w:tcPr>
          <w:p w14:paraId="5C504FF7" w14:textId="77777777" w:rsidR="008815D6" w:rsidRDefault="008815D6" w:rsidP="004F25B4">
            <w:pPr>
              <w:pStyle w:val="TableParagraph"/>
              <w:spacing w:before="36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Staff lead</w:t>
            </w:r>
          </w:p>
        </w:tc>
        <w:tc>
          <w:tcPr>
            <w:tcW w:w="2410" w:type="dxa"/>
            <w:shd w:val="clear" w:color="auto" w:fill="DBE4F0"/>
          </w:tcPr>
          <w:p w14:paraId="5C504FF8" w14:textId="2EE0A980" w:rsidR="008815D6" w:rsidRDefault="00F87376" w:rsidP="004F25B4">
            <w:pPr>
              <w:pStyle w:val="TableParagraph"/>
              <w:spacing w:before="36"/>
              <w:ind w:left="112" w:right="335"/>
              <w:rPr>
                <w:b/>
                <w:sz w:val="20"/>
              </w:rPr>
            </w:pPr>
            <w:r>
              <w:rPr>
                <w:b/>
                <w:sz w:val="20"/>
              </w:rPr>
              <w:t>Annual review 202</w:t>
            </w:r>
            <w:r w:rsidR="00D40224">
              <w:rPr>
                <w:b/>
                <w:sz w:val="20"/>
              </w:rPr>
              <w:t>3</w:t>
            </w:r>
          </w:p>
        </w:tc>
      </w:tr>
      <w:tr w:rsidR="008815D6" w14:paraId="5C505009" w14:textId="77777777" w:rsidTr="006D09DA">
        <w:trPr>
          <w:trHeight w:val="1915"/>
        </w:trPr>
        <w:tc>
          <w:tcPr>
            <w:tcW w:w="2552" w:type="dxa"/>
          </w:tcPr>
          <w:p w14:paraId="5C504FFA" w14:textId="77777777" w:rsidR="008815D6" w:rsidRPr="005B56A2" w:rsidRDefault="008815D6" w:rsidP="008815D6">
            <w:pPr>
              <w:rPr>
                <w:rFonts w:asciiTheme="minorHAnsi" w:hAnsiTheme="minorHAnsi" w:cstheme="minorHAnsi"/>
                <w:sz w:val="24"/>
              </w:rPr>
            </w:pPr>
            <w:r w:rsidRPr="005B56A2">
              <w:rPr>
                <w:rFonts w:asciiTheme="minorHAnsi" w:hAnsiTheme="minorHAnsi" w:cstheme="minorHAnsi"/>
                <w:sz w:val="24"/>
              </w:rPr>
              <w:t xml:space="preserve">Improved attendance and reduction in persistent absentees </w:t>
            </w:r>
          </w:p>
        </w:tc>
        <w:tc>
          <w:tcPr>
            <w:tcW w:w="3544" w:type="dxa"/>
          </w:tcPr>
          <w:p w14:paraId="5C504FFB" w14:textId="77777777" w:rsidR="008815D6" w:rsidRPr="005B56A2" w:rsidRDefault="008815D6" w:rsidP="008815D6">
            <w:pPr>
              <w:numPr>
                <w:ilvl w:val="0"/>
                <w:numId w:val="18"/>
              </w:numPr>
              <w:ind w:left="323" w:hanging="283"/>
              <w:rPr>
                <w:rFonts w:asciiTheme="minorHAnsi" w:hAnsiTheme="minorHAnsi" w:cstheme="minorHAnsi"/>
                <w:sz w:val="24"/>
              </w:rPr>
            </w:pPr>
            <w:r w:rsidRPr="005B56A2">
              <w:rPr>
                <w:rFonts w:asciiTheme="minorHAnsi" w:hAnsiTheme="minorHAnsi" w:cstheme="minorHAnsi"/>
                <w:sz w:val="24"/>
              </w:rPr>
              <w:t xml:space="preserve">Thorough data analysis and focus areas </w:t>
            </w:r>
            <w:proofErr w:type="gramStart"/>
            <w:r w:rsidRPr="005B56A2">
              <w:rPr>
                <w:rFonts w:asciiTheme="minorHAnsi" w:hAnsiTheme="minorHAnsi" w:cstheme="minorHAnsi"/>
                <w:sz w:val="24"/>
              </w:rPr>
              <w:t>identified</w:t>
            </w:r>
            <w:proofErr w:type="gramEnd"/>
          </w:p>
          <w:p w14:paraId="5C504FFC" w14:textId="63DEE763" w:rsidR="008815D6" w:rsidRPr="005B56A2" w:rsidRDefault="008815D6" w:rsidP="008815D6">
            <w:pPr>
              <w:numPr>
                <w:ilvl w:val="0"/>
                <w:numId w:val="18"/>
              </w:numPr>
              <w:ind w:left="323" w:hanging="283"/>
              <w:rPr>
                <w:rFonts w:asciiTheme="minorHAnsi" w:hAnsiTheme="minorHAnsi" w:cstheme="minorHAnsi"/>
                <w:sz w:val="24"/>
              </w:rPr>
            </w:pPr>
            <w:r w:rsidRPr="005B56A2">
              <w:rPr>
                <w:rFonts w:asciiTheme="minorHAnsi" w:hAnsiTheme="minorHAnsi" w:cstheme="minorHAnsi"/>
                <w:sz w:val="24"/>
              </w:rPr>
              <w:t>Renew the absence reporting and attendance mo</w:t>
            </w:r>
            <w:r w:rsidR="006F3DAE">
              <w:rPr>
                <w:rFonts w:asciiTheme="minorHAnsi" w:hAnsiTheme="minorHAnsi" w:cstheme="minorHAnsi"/>
                <w:sz w:val="24"/>
              </w:rPr>
              <w:t xml:space="preserve">nitoring procedures - Teaching </w:t>
            </w:r>
            <w:r w:rsidR="006F3DAE" w:rsidRPr="0068643E">
              <w:rPr>
                <w:rFonts w:asciiTheme="minorHAnsi" w:hAnsiTheme="minorHAnsi" w:cstheme="minorHAnsi"/>
                <w:sz w:val="24"/>
              </w:rPr>
              <w:t>A</w:t>
            </w:r>
            <w:r w:rsidRPr="005B56A2">
              <w:rPr>
                <w:rFonts w:asciiTheme="minorHAnsi" w:hAnsiTheme="minorHAnsi" w:cstheme="minorHAnsi"/>
                <w:sz w:val="24"/>
              </w:rPr>
              <w:t>ssistants</w:t>
            </w:r>
            <w:r w:rsidR="009F55C4">
              <w:rPr>
                <w:rFonts w:asciiTheme="minorHAnsi" w:hAnsiTheme="minorHAnsi" w:cstheme="minorHAnsi"/>
                <w:sz w:val="24"/>
              </w:rPr>
              <w:t xml:space="preserve">/Family </w:t>
            </w:r>
            <w:proofErr w:type="spellStart"/>
            <w:r w:rsidR="009F55C4">
              <w:rPr>
                <w:rFonts w:asciiTheme="minorHAnsi" w:hAnsiTheme="minorHAnsi" w:cstheme="minorHAnsi"/>
                <w:sz w:val="24"/>
              </w:rPr>
              <w:t>lia</w:t>
            </w:r>
            <w:r w:rsidR="00204F56">
              <w:rPr>
                <w:rFonts w:asciiTheme="minorHAnsi" w:hAnsiTheme="minorHAnsi" w:cstheme="minorHAnsi"/>
                <w:sz w:val="24"/>
              </w:rPr>
              <w:t>son</w:t>
            </w:r>
            <w:proofErr w:type="spellEnd"/>
            <w:r w:rsidRPr="005B56A2">
              <w:rPr>
                <w:rFonts w:asciiTheme="minorHAnsi" w:hAnsiTheme="minorHAnsi" w:cstheme="minorHAnsi"/>
                <w:sz w:val="24"/>
              </w:rPr>
              <w:t xml:space="preserve"> to make calls home in the afternoons to encourage pupils back to </w:t>
            </w:r>
            <w:proofErr w:type="gramStart"/>
            <w:r w:rsidRPr="005B56A2">
              <w:rPr>
                <w:rFonts w:asciiTheme="minorHAnsi" w:hAnsiTheme="minorHAnsi" w:cstheme="minorHAnsi"/>
                <w:sz w:val="24"/>
              </w:rPr>
              <w:t>school</w:t>
            </w:r>
            <w:proofErr w:type="gramEnd"/>
          </w:p>
          <w:p w14:paraId="5C504FFE" w14:textId="77777777" w:rsidR="008815D6" w:rsidRPr="005B56A2" w:rsidRDefault="008815D6" w:rsidP="008815D6">
            <w:pPr>
              <w:numPr>
                <w:ilvl w:val="0"/>
                <w:numId w:val="18"/>
              </w:numPr>
              <w:ind w:left="323" w:hanging="283"/>
              <w:rPr>
                <w:rFonts w:asciiTheme="minorHAnsi" w:hAnsiTheme="minorHAnsi" w:cstheme="minorHAnsi"/>
                <w:sz w:val="24"/>
              </w:rPr>
            </w:pPr>
            <w:r w:rsidRPr="005B56A2">
              <w:rPr>
                <w:rFonts w:asciiTheme="minorHAnsi" w:hAnsiTheme="minorHAnsi" w:cstheme="minorHAnsi"/>
                <w:sz w:val="24"/>
              </w:rPr>
              <w:t>Increased support and intervention from EWO</w:t>
            </w:r>
          </w:p>
          <w:p w14:paraId="5C504FFF" w14:textId="77777777" w:rsidR="008815D6" w:rsidRPr="005B56A2" w:rsidRDefault="008815D6" w:rsidP="008815D6">
            <w:pPr>
              <w:numPr>
                <w:ilvl w:val="0"/>
                <w:numId w:val="18"/>
              </w:numPr>
              <w:ind w:left="323" w:hanging="283"/>
              <w:rPr>
                <w:rFonts w:asciiTheme="minorHAnsi" w:hAnsiTheme="minorHAnsi" w:cstheme="minorHAnsi"/>
                <w:sz w:val="24"/>
              </w:rPr>
            </w:pPr>
            <w:r w:rsidRPr="005B56A2">
              <w:rPr>
                <w:rFonts w:asciiTheme="minorHAnsi" w:hAnsiTheme="minorHAnsi" w:cstheme="minorHAnsi"/>
                <w:sz w:val="24"/>
              </w:rPr>
              <w:t xml:space="preserve">Designated member of SLT to oversee </w:t>
            </w:r>
            <w:proofErr w:type="gramStart"/>
            <w:r w:rsidRPr="005B56A2">
              <w:rPr>
                <w:rFonts w:asciiTheme="minorHAnsi" w:hAnsiTheme="minorHAnsi" w:cstheme="minorHAnsi"/>
                <w:sz w:val="24"/>
              </w:rPr>
              <w:t>focus</w:t>
            </w:r>
            <w:proofErr w:type="gramEnd"/>
            <w:r w:rsidRPr="005B56A2">
              <w:rPr>
                <w:rFonts w:asciiTheme="minorHAnsi" w:hAnsiTheme="minorHAnsi" w:cstheme="minorHAnsi"/>
                <w:sz w:val="24"/>
              </w:rPr>
              <w:t xml:space="preserve"> </w:t>
            </w:r>
          </w:p>
          <w:p w14:paraId="407559B3" w14:textId="77777777" w:rsidR="00204F56" w:rsidRDefault="008815D6" w:rsidP="008815D6">
            <w:pPr>
              <w:numPr>
                <w:ilvl w:val="0"/>
                <w:numId w:val="18"/>
              </w:numPr>
              <w:ind w:left="323" w:hanging="283"/>
              <w:rPr>
                <w:rFonts w:asciiTheme="minorHAnsi" w:hAnsiTheme="minorHAnsi" w:cstheme="minorHAnsi"/>
                <w:sz w:val="24"/>
              </w:rPr>
            </w:pPr>
            <w:r w:rsidRPr="005B56A2">
              <w:rPr>
                <w:rFonts w:asciiTheme="minorHAnsi" w:hAnsiTheme="minorHAnsi" w:cstheme="minorHAnsi"/>
                <w:sz w:val="24"/>
              </w:rPr>
              <w:t>Quick response to absence</w:t>
            </w:r>
          </w:p>
          <w:p w14:paraId="66D7408F" w14:textId="77777777" w:rsidR="008815D6" w:rsidRDefault="00204F56" w:rsidP="008815D6">
            <w:pPr>
              <w:numPr>
                <w:ilvl w:val="0"/>
                <w:numId w:val="18"/>
              </w:numPr>
              <w:ind w:left="323" w:hanging="283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Continued rewards for good/improved attendance</w:t>
            </w:r>
            <w:r w:rsidR="008815D6" w:rsidRPr="005B56A2">
              <w:rPr>
                <w:rFonts w:asciiTheme="minorHAnsi" w:hAnsiTheme="minorHAnsi" w:cstheme="minorHAnsi"/>
                <w:sz w:val="24"/>
              </w:rPr>
              <w:t xml:space="preserve"> </w:t>
            </w:r>
          </w:p>
          <w:p w14:paraId="5C505000" w14:textId="25EF2062" w:rsidR="00204F56" w:rsidRPr="005B56A2" w:rsidRDefault="004904EF" w:rsidP="008815D6">
            <w:pPr>
              <w:numPr>
                <w:ilvl w:val="0"/>
                <w:numId w:val="18"/>
              </w:numPr>
              <w:ind w:left="323" w:hanging="283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Regular updates for parents of their child’s attendance. </w:t>
            </w:r>
          </w:p>
        </w:tc>
        <w:tc>
          <w:tcPr>
            <w:tcW w:w="3260" w:type="dxa"/>
          </w:tcPr>
          <w:p w14:paraId="5C505001" w14:textId="77777777" w:rsidR="008815D6" w:rsidRPr="005B56A2" w:rsidRDefault="008815D6" w:rsidP="008815D6">
            <w:pPr>
              <w:numPr>
                <w:ilvl w:val="0"/>
                <w:numId w:val="18"/>
              </w:numPr>
              <w:ind w:left="309" w:hanging="283"/>
              <w:rPr>
                <w:rFonts w:asciiTheme="minorHAnsi" w:hAnsiTheme="minorHAnsi" w:cstheme="minorHAnsi"/>
                <w:sz w:val="24"/>
              </w:rPr>
            </w:pPr>
            <w:r w:rsidRPr="005B56A2">
              <w:rPr>
                <w:rFonts w:asciiTheme="minorHAnsi" w:hAnsiTheme="minorHAnsi" w:cstheme="minorHAnsi"/>
                <w:sz w:val="24"/>
              </w:rPr>
              <w:t>Attendance data slightly below national average</w:t>
            </w:r>
          </w:p>
          <w:p w14:paraId="5C505002" w14:textId="629E4623" w:rsidR="008815D6" w:rsidRPr="005B56A2" w:rsidRDefault="008815D6" w:rsidP="008815D6">
            <w:pPr>
              <w:numPr>
                <w:ilvl w:val="0"/>
                <w:numId w:val="18"/>
              </w:numPr>
              <w:ind w:left="309" w:hanging="283"/>
              <w:rPr>
                <w:rFonts w:asciiTheme="minorHAnsi" w:hAnsiTheme="minorHAnsi" w:cstheme="minorHAnsi"/>
                <w:sz w:val="24"/>
              </w:rPr>
            </w:pPr>
            <w:r w:rsidRPr="005B56A2">
              <w:rPr>
                <w:rFonts w:asciiTheme="minorHAnsi" w:hAnsiTheme="minorHAnsi" w:cstheme="minorHAnsi"/>
                <w:sz w:val="24"/>
              </w:rPr>
              <w:t xml:space="preserve">Attendance for </w:t>
            </w:r>
            <w:r w:rsidR="00612922">
              <w:rPr>
                <w:rFonts w:asciiTheme="minorHAnsi" w:hAnsiTheme="minorHAnsi" w:cstheme="minorHAnsi"/>
                <w:sz w:val="24"/>
              </w:rPr>
              <w:t>P</w:t>
            </w:r>
            <w:r w:rsidRPr="005B56A2">
              <w:rPr>
                <w:rFonts w:asciiTheme="minorHAnsi" w:hAnsiTheme="minorHAnsi" w:cstheme="minorHAnsi"/>
                <w:sz w:val="24"/>
              </w:rPr>
              <w:t>P lower than N</w:t>
            </w:r>
            <w:r w:rsidR="00612922">
              <w:rPr>
                <w:rFonts w:asciiTheme="minorHAnsi" w:hAnsiTheme="minorHAnsi" w:cstheme="minorHAnsi"/>
                <w:sz w:val="24"/>
              </w:rPr>
              <w:t>P</w:t>
            </w:r>
            <w:r w:rsidRPr="005B56A2">
              <w:rPr>
                <w:rFonts w:asciiTheme="minorHAnsi" w:hAnsiTheme="minorHAnsi" w:cstheme="minorHAnsi"/>
                <w:sz w:val="24"/>
              </w:rPr>
              <w:t>P</w:t>
            </w:r>
            <w:r w:rsidR="00A26120">
              <w:rPr>
                <w:rFonts w:asciiTheme="minorHAnsi" w:hAnsiTheme="minorHAnsi" w:cstheme="minorHAnsi"/>
                <w:sz w:val="24"/>
              </w:rPr>
              <w:t xml:space="preserve"> – especially PA data</w:t>
            </w:r>
          </w:p>
          <w:p w14:paraId="5C505003" w14:textId="4AAA29E6" w:rsidR="008815D6" w:rsidRPr="005B56A2" w:rsidRDefault="008815D6" w:rsidP="008815D6">
            <w:pPr>
              <w:numPr>
                <w:ilvl w:val="0"/>
                <w:numId w:val="18"/>
              </w:numPr>
              <w:ind w:left="309" w:hanging="283"/>
              <w:rPr>
                <w:rFonts w:asciiTheme="minorHAnsi" w:hAnsiTheme="minorHAnsi" w:cstheme="minorHAnsi"/>
                <w:sz w:val="24"/>
              </w:rPr>
            </w:pPr>
            <w:r w:rsidRPr="005B56A2">
              <w:rPr>
                <w:rFonts w:asciiTheme="minorHAnsi" w:hAnsiTheme="minorHAnsi" w:cstheme="minorHAnsi"/>
                <w:sz w:val="24"/>
              </w:rPr>
              <w:t>Attendance identified as an area for ADP</w:t>
            </w:r>
            <w:r w:rsidR="00A26120">
              <w:rPr>
                <w:rFonts w:asciiTheme="minorHAnsi" w:hAnsiTheme="minorHAnsi" w:cstheme="minorHAnsi"/>
                <w:sz w:val="24"/>
              </w:rPr>
              <w:t xml:space="preserve"> 2023-24</w:t>
            </w:r>
          </w:p>
          <w:p w14:paraId="5C505004" w14:textId="77777777" w:rsidR="008815D6" w:rsidRPr="005B56A2" w:rsidRDefault="008815D6" w:rsidP="008815D6">
            <w:pPr>
              <w:numPr>
                <w:ilvl w:val="0"/>
                <w:numId w:val="18"/>
              </w:numPr>
              <w:ind w:left="309" w:hanging="283"/>
              <w:rPr>
                <w:rFonts w:asciiTheme="minorHAnsi" w:hAnsiTheme="minorHAnsi" w:cstheme="minorHAnsi"/>
                <w:sz w:val="24"/>
              </w:rPr>
            </w:pPr>
            <w:r w:rsidRPr="005B56A2">
              <w:rPr>
                <w:rFonts w:asciiTheme="minorHAnsi" w:hAnsiTheme="minorHAnsi" w:cstheme="minorHAnsi"/>
                <w:sz w:val="24"/>
              </w:rPr>
              <w:t>More thorough analysis of data needed</w:t>
            </w:r>
            <w:r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2268" w:type="dxa"/>
          </w:tcPr>
          <w:p w14:paraId="5C505005" w14:textId="77777777" w:rsidR="008815D6" w:rsidRPr="005B56A2" w:rsidRDefault="008815D6" w:rsidP="008815D6">
            <w:pPr>
              <w:numPr>
                <w:ilvl w:val="0"/>
                <w:numId w:val="18"/>
              </w:numPr>
              <w:tabs>
                <w:tab w:val="left" w:pos="459"/>
              </w:tabs>
              <w:ind w:left="317" w:hanging="142"/>
              <w:rPr>
                <w:rFonts w:asciiTheme="minorHAnsi" w:hAnsiTheme="minorHAnsi" w:cstheme="minorHAnsi"/>
                <w:sz w:val="24"/>
              </w:rPr>
            </w:pPr>
            <w:r w:rsidRPr="005B56A2">
              <w:rPr>
                <w:rFonts w:asciiTheme="minorHAnsi" w:hAnsiTheme="minorHAnsi" w:cstheme="minorHAnsi"/>
                <w:sz w:val="24"/>
              </w:rPr>
              <w:t>Attendance data</w:t>
            </w:r>
          </w:p>
          <w:p w14:paraId="59BB60A5" w14:textId="77777777" w:rsidR="008815D6" w:rsidRDefault="008815D6" w:rsidP="008815D6">
            <w:pPr>
              <w:numPr>
                <w:ilvl w:val="0"/>
                <w:numId w:val="18"/>
              </w:numPr>
              <w:tabs>
                <w:tab w:val="left" w:pos="459"/>
              </w:tabs>
              <w:ind w:left="317" w:hanging="142"/>
              <w:rPr>
                <w:rFonts w:asciiTheme="minorHAnsi" w:hAnsiTheme="minorHAnsi" w:cstheme="minorHAnsi"/>
                <w:sz w:val="24"/>
              </w:rPr>
            </w:pPr>
            <w:r w:rsidRPr="005B56A2">
              <w:rPr>
                <w:rFonts w:asciiTheme="minorHAnsi" w:hAnsiTheme="minorHAnsi" w:cstheme="minorHAnsi"/>
                <w:sz w:val="24"/>
              </w:rPr>
              <w:t>Feedback from parents</w:t>
            </w:r>
          </w:p>
          <w:p w14:paraId="5C505006" w14:textId="07AD864F" w:rsidR="00A26120" w:rsidRPr="005B56A2" w:rsidRDefault="00A26120" w:rsidP="008815D6">
            <w:pPr>
              <w:numPr>
                <w:ilvl w:val="0"/>
                <w:numId w:val="18"/>
              </w:numPr>
              <w:tabs>
                <w:tab w:val="left" w:pos="459"/>
              </w:tabs>
              <w:ind w:left="317" w:hanging="14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Regular data monitoring through line management meetings. </w:t>
            </w:r>
          </w:p>
        </w:tc>
        <w:tc>
          <w:tcPr>
            <w:tcW w:w="1417" w:type="dxa"/>
          </w:tcPr>
          <w:p w14:paraId="5C505007" w14:textId="77777777" w:rsidR="008815D6" w:rsidRPr="005B56A2" w:rsidRDefault="008815D6" w:rsidP="008815D6">
            <w:pPr>
              <w:tabs>
                <w:tab w:val="left" w:pos="459"/>
              </w:tabs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Principal/ Attendance lead</w:t>
            </w:r>
          </w:p>
        </w:tc>
        <w:tc>
          <w:tcPr>
            <w:tcW w:w="2410" w:type="dxa"/>
          </w:tcPr>
          <w:p w14:paraId="5C505008" w14:textId="77777777" w:rsidR="008815D6" w:rsidRDefault="008815D6" w:rsidP="008815D6">
            <w:pPr>
              <w:pStyle w:val="TableParagraph"/>
              <w:spacing w:before="32"/>
              <w:ind w:left="112"/>
              <w:rPr>
                <w:b/>
                <w:sz w:val="18"/>
              </w:rPr>
            </w:pPr>
          </w:p>
        </w:tc>
      </w:tr>
      <w:tr w:rsidR="008815D6" w14:paraId="5C505014" w14:textId="77777777" w:rsidTr="00CA5BCB">
        <w:trPr>
          <w:trHeight w:val="3512"/>
        </w:trPr>
        <w:tc>
          <w:tcPr>
            <w:tcW w:w="2552" w:type="dxa"/>
            <w:tcBorders>
              <w:bottom w:val="single" w:sz="4" w:space="0" w:color="000000"/>
            </w:tcBorders>
          </w:tcPr>
          <w:p w14:paraId="5C50500A" w14:textId="77777777" w:rsidR="008815D6" w:rsidRPr="008815D6" w:rsidRDefault="008815D6" w:rsidP="008815D6">
            <w:pPr>
              <w:pStyle w:val="TableParagraph"/>
              <w:spacing w:before="39" w:line="237" w:lineRule="auto"/>
              <w:ind w:left="119" w:right="197"/>
              <w:rPr>
                <w:rFonts w:asciiTheme="minorHAnsi" w:hAnsiTheme="minorHAnsi" w:cstheme="minorHAnsi"/>
                <w:sz w:val="24"/>
                <w:szCs w:val="24"/>
              </w:rPr>
            </w:pPr>
            <w:r w:rsidRPr="008815D6">
              <w:rPr>
                <w:rFonts w:asciiTheme="minorHAnsi" w:hAnsiTheme="minorHAnsi" w:cstheme="minorHAnsi"/>
                <w:sz w:val="24"/>
                <w:szCs w:val="24"/>
              </w:rPr>
              <w:t xml:space="preserve">For pupils to access a range of social / cultural /sporting experiences, </w:t>
            </w:r>
            <w:proofErr w:type="gramStart"/>
            <w:r w:rsidRPr="008815D6">
              <w:rPr>
                <w:rFonts w:asciiTheme="minorHAnsi" w:hAnsiTheme="minorHAnsi" w:cstheme="minorHAnsi"/>
                <w:sz w:val="24"/>
                <w:szCs w:val="24"/>
              </w:rPr>
              <w:t>visits</w:t>
            </w:r>
            <w:proofErr w:type="gramEnd"/>
            <w:r w:rsidRPr="008815D6">
              <w:rPr>
                <w:rFonts w:asciiTheme="minorHAnsi" w:hAnsiTheme="minorHAnsi" w:cstheme="minorHAnsi"/>
                <w:sz w:val="24"/>
                <w:szCs w:val="24"/>
              </w:rPr>
              <w:t xml:space="preserve"> and activities.</w:t>
            </w:r>
          </w:p>
        </w:tc>
        <w:tc>
          <w:tcPr>
            <w:tcW w:w="3544" w:type="dxa"/>
            <w:tcBorders>
              <w:bottom w:val="nil"/>
            </w:tcBorders>
          </w:tcPr>
          <w:p w14:paraId="5C50500B" w14:textId="77777777" w:rsidR="00250CCB" w:rsidRDefault="008815D6" w:rsidP="00250CCB">
            <w:pPr>
              <w:numPr>
                <w:ilvl w:val="0"/>
                <w:numId w:val="18"/>
              </w:numPr>
              <w:ind w:left="323" w:hanging="283"/>
              <w:rPr>
                <w:rFonts w:asciiTheme="minorHAnsi" w:hAnsiTheme="minorHAnsi" w:cstheme="minorHAnsi"/>
                <w:sz w:val="24"/>
              </w:rPr>
            </w:pPr>
            <w:r w:rsidRPr="008815D6">
              <w:rPr>
                <w:rFonts w:asciiTheme="minorHAnsi" w:hAnsiTheme="minorHAnsi" w:cstheme="minorHAnsi"/>
                <w:sz w:val="24"/>
              </w:rPr>
              <w:t xml:space="preserve">Pupils </w:t>
            </w:r>
            <w:r w:rsidR="00250CCB">
              <w:rPr>
                <w:rFonts w:asciiTheme="minorHAnsi" w:hAnsiTheme="minorHAnsi" w:cstheme="minorHAnsi"/>
                <w:sz w:val="24"/>
              </w:rPr>
              <w:t>exposed to a wide variety of experiences to increase aspirations and increase social</w:t>
            </w:r>
            <w:r w:rsidRPr="008815D6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gramStart"/>
            <w:r w:rsidRPr="008815D6">
              <w:rPr>
                <w:rFonts w:asciiTheme="minorHAnsi" w:hAnsiTheme="minorHAnsi" w:cstheme="minorHAnsi"/>
                <w:sz w:val="24"/>
              </w:rPr>
              <w:t>mobility</w:t>
            </w:r>
            <w:proofErr w:type="gramEnd"/>
            <w:r w:rsidRPr="008815D6">
              <w:rPr>
                <w:rFonts w:asciiTheme="minorHAnsi" w:hAnsiTheme="minorHAnsi" w:cstheme="minorHAnsi"/>
                <w:sz w:val="24"/>
              </w:rPr>
              <w:t xml:space="preserve"> </w:t>
            </w:r>
          </w:p>
          <w:p w14:paraId="5C50500C" w14:textId="78BA7C35" w:rsidR="008815D6" w:rsidRPr="008815D6" w:rsidRDefault="008815D6" w:rsidP="00250CCB">
            <w:pPr>
              <w:numPr>
                <w:ilvl w:val="0"/>
                <w:numId w:val="18"/>
              </w:numPr>
              <w:ind w:left="323" w:hanging="283"/>
              <w:rPr>
                <w:rFonts w:asciiTheme="minorHAnsi" w:hAnsiTheme="minorHAnsi" w:cstheme="minorHAnsi"/>
                <w:sz w:val="24"/>
              </w:rPr>
            </w:pPr>
            <w:r w:rsidRPr="008815D6">
              <w:rPr>
                <w:rFonts w:asciiTheme="minorHAnsi" w:hAnsiTheme="minorHAnsi" w:cstheme="minorHAnsi"/>
                <w:sz w:val="24"/>
              </w:rPr>
              <w:t xml:space="preserve">Pupils will partake in cultural visits. </w:t>
            </w:r>
            <w:proofErr w:type="spellStart"/>
            <w:r w:rsidRPr="008815D6">
              <w:rPr>
                <w:rFonts w:asciiTheme="minorHAnsi" w:hAnsiTheme="minorHAnsi" w:cstheme="minorHAnsi"/>
                <w:sz w:val="24"/>
              </w:rPr>
              <w:t>Eg</w:t>
            </w:r>
            <w:proofErr w:type="spellEnd"/>
            <w:r w:rsidRPr="008815D6">
              <w:rPr>
                <w:rFonts w:asciiTheme="minorHAnsi" w:hAnsiTheme="minorHAnsi" w:cstheme="minorHAnsi"/>
                <w:sz w:val="24"/>
              </w:rPr>
              <w:t xml:space="preserve">: Young </w:t>
            </w:r>
            <w:r w:rsidR="006F3DAE">
              <w:rPr>
                <w:rFonts w:asciiTheme="minorHAnsi" w:hAnsiTheme="minorHAnsi" w:cstheme="minorHAnsi"/>
                <w:sz w:val="24"/>
              </w:rPr>
              <w:t xml:space="preserve">Voices, </w:t>
            </w:r>
            <w:r w:rsidR="00C5293C">
              <w:rPr>
                <w:rFonts w:asciiTheme="minorHAnsi" w:hAnsiTheme="minorHAnsi" w:cstheme="minorHAnsi"/>
                <w:sz w:val="24"/>
              </w:rPr>
              <w:t>Local community</w:t>
            </w:r>
            <w:r w:rsidRPr="008815D6">
              <w:rPr>
                <w:rFonts w:asciiTheme="minorHAnsi" w:hAnsiTheme="minorHAnsi" w:cstheme="minorHAnsi"/>
                <w:sz w:val="24"/>
              </w:rPr>
              <w:t xml:space="preserve">, local museums, zoos, places of worship </w:t>
            </w:r>
            <w:proofErr w:type="spellStart"/>
            <w:r w:rsidRPr="008815D6">
              <w:rPr>
                <w:rFonts w:asciiTheme="minorHAnsi" w:hAnsiTheme="minorHAnsi" w:cstheme="minorHAnsi"/>
                <w:sz w:val="24"/>
              </w:rPr>
              <w:t>etc</w:t>
            </w:r>
            <w:proofErr w:type="spellEnd"/>
            <w:r w:rsidR="00250CCB">
              <w:rPr>
                <w:rFonts w:asciiTheme="minorHAnsi" w:hAnsiTheme="minorHAnsi" w:cstheme="minorHAnsi"/>
                <w:sz w:val="24"/>
              </w:rPr>
              <w:t xml:space="preserve"> with contribution of 50% paid for by Pupil Premium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5C50500D" w14:textId="77777777" w:rsidR="008815D6" w:rsidRPr="008815D6" w:rsidRDefault="008815D6" w:rsidP="006C34E0">
            <w:pPr>
              <w:numPr>
                <w:ilvl w:val="0"/>
                <w:numId w:val="18"/>
              </w:numPr>
              <w:ind w:left="309" w:hanging="283"/>
              <w:rPr>
                <w:rFonts w:asciiTheme="minorHAnsi" w:hAnsiTheme="minorHAnsi" w:cstheme="minorHAnsi"/>
                <w:sz w:val="24"/>
              </w:rPr>
            </w:pPr>
            <w:r w:rsidRPr="008815D6">
              <w:rPr>
                <w:rFonts w:asciiTheme="minorHAnsi" w:hAnsiTheme="minorHAnsi" w:cstheme="minorHAnsi"/>
                <w:sz w:val="24"/>
              </w:rPr>
              <w:t xml:space="preserve">Pupils benefit from working with others and being introduced to a variety of </w:t>
            </w:r>
            <w:proofErr w:type="gramStart"/>
            <w:r w:rsidRPr="008815D6">
              <w:rPr>
                <w:rFonts w:asciiTheme="minorHAnsi" w:hAnsiTheme="minorHAnsi" w:cstheme="minorHAnsi"/>
                <w:sz w:val="24"/>
              </w:rPr>
              <w:t>experiences</w:t>
            </w:r>
            <w:proofErr w:type="gramEnd"/>
          </w:p>
          <w:p w14:paraId="5C50500E" w14:textId="77777777" w:rsidR="008815D6" w:rsidRPr="008815D6" w:rsidRDefault="008815D6" w:rsidP="006C34E0">
            <w:pPr>
              <w:numPr>
                <w:ilvl w:val="0"/>
                <w:numId w:val="18"/>
              </w:numPr>
              <w:ind w:left="309" w:hanging="283"/>
              <w:rPr>
                <w:rFonts w:asciiTheme="minorHAnsi" w:hAnsiTheme="minorHAnsi" w:cstheme="minorHAnsi"/>
                <w:sz w:val="24"/>
              </w:rPr>
            </w:pPr>
            <w:r w:rsidRPr="008815D6">
              <w:rPr>
                <w:rFonts w:asciiTheme="minorHAnsi" w:hAnsiTheme="minorHAnsi" w:cstheme="minorHAnsi"/>
                <w:sz w:val="24"/>
              </w:rPr>
              <w:t xml:space="preserve">Pupils’ horizons will be </w:t>
            </w:r>
            <w:proofErr w:type="gramStart"/>
            <w:r w:rsidRPr="008815D6">
              <w:rPr>
                <w:rFonts w:asciiTheme="minorHAnsi" w:hAnsiTheme="minorHAnsi" w:cstheme="minorHAnsi"/>
                <w:sz w:val="24"/>
              </w:rPr>
              <w:t>broadened</w:t>
            </w:r>
            <w:proofErr w:type="gramEnd"/>
            <w:r w:rsidRPr="008815D6">
              <w:rPr>
                <w:rFonts w:asciiTheme="minorHAnsi" w:hAnsiTheme="minorHAnsi" w:cstheme="minorHAnsi"/>
                <w:sz w:val="24"/>
              </w:rPr>
              <w:t xml:space="preserve"> and they will learn more about culture, history and geography.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5C50500F" w14:textId="781CEE66" w:rsidR="008815D6" w:rsidRPr="008815D6" w:rsidRDefault="008815D6" w:rsidP="006C34E0">
            <w:pPr>
              <w:numPr>
                <w:ilvl w:val="0"/>
                <w:numId w:val="18"/>
              </w:numPr>
              <w:ind w:left="309" w:hanging="283"/>
              <w:rPr>
                <w:rFonts w:asciiTheme="minorHAnsi" w:hAnsiTheme="minorHAnsi" w:cstheme="minorHAnsi"/>
                <w:sz w:val="24"/>
              </w:rPr>
            </w:pPr>
            <w:r w:rsidRPr="008815D6">
              <w:rPr>
                <w:rFonts w:asciiTheme="minorHAnsi" w:hAnsiTheme="minorHAnsi" w:cstheme="minorHAnsi"/>
                <w:sz w:val="24"/>
              </w:rPr>
              <w:t>Attendance figures will be in line with N</w:t>
            </w:r>
            <w:r w:rsidR="00612922">
              <w:rPr>
                <w:rFonts w:asciiTheme="minorHAnsi" w:hAnsiTheme="minorHAnsi" w:cstheme="minorHAnsi"/>
                <w:sz w:val="24"/>
              </w:rPr>
              <w:t>P</w:t>
            </w:r>
            <w:r w:rsidRPr="008815D6">
              <w:rPr>
                <w:rFonts w:asciiTheme="minorHAnsi" w:hAnsiTheme="minorHAnsi" w:cstheme="minorHAnsi"/>
                <w:sz w:val="24"/>
              </w:rPr>
              <w:t xml:space="preserve">P pupils. </w:t>
            </w:r>
          </w:p>
          <w:p w14:paraId="5C505010" w14:textId="77777777" w:rsidR="008815D6" w:rsidRPr="008815D6" w:rsidRDefault="008815D6" w:rsidP="006C34E0">
            <w:pPr>
              <w:numPr>
                <w:ilvl w:val="0"/>
                <w:numId w:val="18"/>
              </w:numPr>
              <w:ind w:left="309" w:hanging="283"/>
              <w:rPr>
                <w:rFonts w:asciiTheme="minorHAnsi" w:hAnsiTheme="minorHAnsi" w:cstheme="minorHAnsi"/>
                <w:sz w:val="24"/>
              </w:rPr>
            </w:pPr>
            <w:r w:rsidRPr="008815D6">
              <w:rPr>
                <w:rFonts w:asciiTheme="minorHAnsi" w:hAnsiTheme="minorHAnsi" w:cstheme="minorHAnsi"/>
                <w:sz w:val="24"/>
              </w:rPr>
              <w:t>Impact of wellbeing as reported by club leaders and class teachers.</w:t>
            </w:r>
          </w:p>
          <w:p w14:paraId="5C505011" w14:textId="77777777" w:rsidR="008815D6" w:rsidRPr="008815D6" w:rsidRDefault="008815D6" w:rsidP="006C34E0">
            <w:pPr>
              <w:numPr>
                <w:ilvl w:val="0"/>
                <w:numId w:val="18"/>
              </w:numPr>
              <w:ind w:left="309" w:hanging="283"/>
              <w:rPr>
                <w:rFonts w:asciiTheme="minorHAnsi" w:hAnsiTheme="minorHAnsi" w:cstheme="minorHAnsi"/>
                <w:sz w:val="24"/>
              </w:rPr>
            </w:pPr>
            <w:r w:rsidRPr="008815D6">
              <w:rPr>
                <w:rFonts w:asciiTheme="minorHAnsi" w:hAnsiTheme="minorHAnsi" w:cstheme="minorHAnsi"/>
                <w:sz w:val="24"/>
              </w:rPr>
              <w:t xml:space="preserve">Reviewing </w:t>
            </w:r>
            <w:proofErr w:type="spellStart"/>
            <w:r w:rsidRPr="008815D6">
              <w:rPr>
                <w:rFonts w:asciiTheme="minorHAnsi" w:hAnsiTheme="minorHAnsi" w:cstheme="minorHAnsi"/>
                <w:sz w:val="24"/>
              </w:rPr>
              <w:t>programme</w:t>
            </w:r>
            <w:proofErr w:type="spellEnd"/>
            <w:r w:rsidRPr="008815D6">
              <w:rPr>
                <w:rFonts w:asciiTheme="minorHAnsi" w:hAnsiTheme="minorHAnsi" w:cstheme="minorHAnsi"/>
                <w:sz w:val="24"/>
              </w:rPr>
              <w:t xml:space="preserve"> of trips and attendance.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64959227" w14:textId="77777777" w:rsidR="008815D6" w:rsidRDefault="00D40224" w:rsidP="00250CCB">
            <w:pPr>
              <w:tabs>
                <w:tab w:val="left" w:pos="459"/>
              </w:tabs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Curriculum leaders</w:t>
            </w:r>
          </w:p>
          <w:p w14:paraId="5C505012" w14:textId="0E1B91F6" w:rsidR="004341B0" w:rsidRPr="008815D6" w:rsidRDefault="004341B0" w:rsidP="00250CCB">
            <w:pPr>
              <w:tabs>
                <w:tab w:val="left" w:pos="459"/>
              </w:tabs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Vice Principal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5C505013" w14:textId="77777777" w:rsidR="008815D6" w:rsidRPr="008815D6" w:rsidRDefault="008815D6" w:rsidP="00250CCB">
            <w:pPr>
              <w:pStyle w:val="TableParagraph"/>
              <w:spacing w:before="32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815D6" w14:paraId="5C505017" w14:textId="77777777" w:rsidTr="006D09DA">
        <w:trPr>
          <w:trHeight w:val="434"/>
        </w:trPr>
        <w:tc>
          <w:tcPr>
            <w:tcW w:w="13041" w:type="dxa"/>
            <w:gridSpan w:val="5"/>
          </w:tcPr>
          <w:p w14:paraId="5C505015" w14:textId="77777777" w:rsidR="008815D6" w:rsidRPr="003854E9" w:rsidRDefault="008815D6" w:rsidP="008815D6">
            <w:pPr>
              <w:pStyle w:val="TableParagraph"/>
              <w:spacing w:before="34"/>
              <w:ind w:right="78"/>
              <w:jc w:val="right"/>
              <w:rPr>
                <w:b/>
                <w:sz w:val="28"/>
                <w:szCs w:val="28"/>
              </w:rPr>
            </w:pPr>
            <w:r w:rsidRPr="003854E9">
              <w:rPr>
                <w:b/>
                <w:sz w:val="28"/>
                <w:szCs w:val="28"/>
              </w:rPr>
              <w:t>Total budgeted cost</w:t>
            </w:r>
          </w:p>
        </w:tc>
        <w:tc>
          <w:tcPr>
            <w:tcW w:w="2410" w:type="dxa"/>
          </w:tcPr>
          <w:p w14:paraId="5C505016" w14:textId="3BCEDF07" w:rsidR="008815D6" w:rsidRPr="003854E9" w:rsidRDefault="003854E9" w:rsidP="008815D6">
            <w:pPr>
              <w:pStyle w:val="TableParagraph"/>
              <w:spacing w:before="34"/>
              <w:ind w:right="744"/>
              <w:jc w:val="right"/>
              <w:rPr>
                <w:b/>
                <w:sz w:val="28"/>
                <w:szCs w:val="28"/>
              </w:rPr>
            </w:pPr>
            <w:r w:rsidRPr="00937AA3">
              <w:rPr>
                <w:b/>
                <w:sz w:val="28"/>
                <w:szCs w:val="28"/>
              </w:rPr>
              <w:t>£1</w:t>
            </w:r>
            <w:r w:rsidR="00612922">
              <w:rPr>
                <w:b/>
                <w:sz w:val="28"/>
                <w:szCs w:val="28"/>
              </w:rPr>
              <w:t>0,949</w:t>
            </w:r>
          </w:p>
        </w:tc>
      </w:tr>
      <w:tr w:rsidR="008815D6" w14:paraId="5C50501A" w14:textId="77777777" w:rsidTr="006D09DA">
        <w:trPr>
          <w:trHeight w:val="563"/>
        </w:trPr>
        <w:tc>
          <w:tcPr>
            <w:tcW w:w="13041" w:type="dxa"/>
            <w:gridSpan w:val="5"/>
            <w:shd w:val="clear" w:color="auto" w:fill="DBE4F0"/>
          </w:tcPr>
          <w:p w14:paraId="5C505018" w14:textId="77777777" w:rsidR="008815D6" w:rsidRPr="003854E9" w:rsidRDefault="008815D6" w:rsidP="008815D6">
            <w:pPr>
              <w:pStyle w:val="TableParagraph"/>
              <w:spacing w:before="36"/>
              <w:ind w:right="36"/>
              <w:jc w:val="right"/>
              <w:rPr>
                <w:b/>
                <w:sz w:val="28"/>
                <w:szCs w:val="28"/>
              </w:rPr>
            </w:pPr>
            <w:r w:rsidRPr="003854E9">
              <w:rPr>
                <w:b/>
                <w:sz w:val="28"/>
                <w:szCs w:val="28"/>
              </w:rPr>
              <w:t>TOTAL EXPENDITURE</w:t>
            </w:r>
          </w:p>
        </w:tc>
        <w:tc>
          <w:tcPr>
            <w:tcW w:w="2410" w:type="dxa"/>
            <w:shd w:val="clear" w:color="auto" w:fill="DBE4F0"/>
          </w:tcPr>
          <w:p w14:paraId="5C505019" w14:textId="63538903" w:rsidR="008815D6" w:rsidRPr="003854E9" w:rsidRDefault="003854E9" w:rsidP="008815D6">
            <w:pPr>
              <w:pStyle w:val="TableParagraph"/>
              <w:spacing w:before="38"/>
              <w:ind w:right="727"/>
              <w:jc w:val="right"/>
              <w:rPr>
                <w:b/>
                <w:sz w:val="28"/>
                <w:szCs w:val="28"/>
              </w:rPr>
            </w:pPr>
            <w:r w:rsidRPr="00937AA3">
              <w:rPr>
                <w:b/>
                <w:sz w:val="28"/>
                <w:szCs w:val="28"/>
              </w:rPr>
              <w:t>£</w:t>
            </w:r>
            <w:r w:rsidR="00937AA3" w:rsidRPr="00937AA3">
              <w:rPr>
                <w:b/>
                <w:sz w:val="28"/>
                <w:szCs w:val="28"/>
              </w:rPr>
              <w:t>75,672</w:t>
            </w:r>
          </w:p>
        </w:tc>
      </w:tr>
    </w:tbl>
    <w:p w14:paraId="5C50501B" w14:textId="77777777" w:rsidR="008815D6" w:rsidRDefault="008815D6" w:rsidP="00DD2386">
      <w:pPr>
        <w:pStyle w:val="1bodycopy"/>
        <w:rPr>
          <w:rFonts w:asciiTheme="minorHAnsi" w:hAnsiTheme="minorHAnsi" w:cstheme="minorHAnsi"/>
          <w:sz w:val="24"/>
        </w:rPr>
      </w:pPr>
    </w:p>
    <w:sectPr w:rsidR="008815D6" w:rsidSect="007E7D7F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03E6C"/>
    <w:multiLevelType w:val="hybridMultilevel"/>
    <w:tmpl w:val="0FE421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8C62A8"/>
    <w:multiLevelType w:val="hybridMultilevel"/>
    <w:tmpl w:val="2A4C0EDA"/>
    <w:lvl w:ilvl="0" w:tplc="08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" w15:restartNumberingAfterBreak="0">
    <w:nsid w:val="0E82567C"/>
    <w:multiLevelType w:val="hybridMultilevel"/>
    <w:tmpl w:val="739459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46E92"/>
    <w:multiLevelType w:val="hybridMultilevel"/>
    <w:tmpl w:val="5ABA02D8"/>
    <w:lvl w:ilvl="0" w:tplc="08090009">
      <w:start w:val="1"/>
      <w:numFmt w:val="bullet"/>
      <w:lvlText w:val=""/>
      <w:lvlJc w:val="left"/>
      <w:pPr>
        <w:ind w:left="76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4" w15:restartNumberingAfterBreak="0">
    <w:nsid w:val="13152D6F"/>
    <w:multiLevelType w:val="hybridMultilevel"/>
    <w:tmpl w:val="DBCEF92A"/>
    <w:lvl w:ilvl="0" w:tplc="08090001">
      <w:start w:val="1"/>
      <w:numFmt w:val="bullet"/>
      <w:lvlText w:val=""/>
      <w:lvlJc w:val="left"/>
      <w:pPr>
        <w:ind w:left="3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5" w15:restartNumberingAfterBreak="0">
    <w:nsid w:val="16240768"/>
    <w:multiLevelType w:val="hybridMultilevel"/>
    <w:tmpl w:val="BE30D04E"/>
    <w:lvl w:ilvl="0" w:tplc="0809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6" w15:restartNumberingAfterBreak="0">
    <w:nsid w:val="1EB537E2"/>
    <w:multiLevelType w:val="hybridMultilevel"/>
    <w:tmpl w:val="CDBC32D6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ED44B7"/>
    <w:multiLevelType w:val="hybridMultilevel"/>
    <w:tmpl w:val="B6043B46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BBB61F7"/>
    <w:multiLevelType w:val="hybridMultilevel"/>
    <w:tmpl w:val="0818E63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D7BC1"/>
    <w:multiLevelType w:val="hybridMultilevel"/>
    <w:tmpl w:val="14A44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C3C5E"/>
    <w:multiLevelType w:val="hybridMultilevel"/>
    <w:tmpl w:val="602E54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CE63E4"/>
    <w:multiLevelType w:val="hybridMultilevel"/>
    <w:tmpl w:val="697E5FE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6F080F"/>
    <w:multiLevelType w:val="hybridMultilevel"/>
    <w:tmpl w:val="36224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D01204"/>
    <w:multiLevelType w:val="hybridMultilevel"/>
    <w:tmpl w:val="01E87560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A8C4529"/>
    <w:multiLevelType w:val="hybridMultilevel"/>
    <w:tmpl w:val="74F665B2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5" w15:restartNumberingAfterBreak="0">
    <w:nsid w:val="49127D3C"/>
    <w:multiLevelType w:val="hybridMultilevel"/>
    <w:tmpl w:val="A52AB07C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8535A"/>
    <w:multiLevelType w:val="hybridMultilevel"/>
    <w:tmpl w:val="CE88CD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7F222A"/>
    <w:multiLevelType w:val="hybridMultilevel"/>
    <w:tmpl w:val="EBC6D40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EE18BA"/>
    <w:multiLevelType w:val="hybridMultilevel"/>
    <w:tmpl w:val="C76E7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D6571B"/>
    <w:multiLevelType w:val="hybridMultilevel"/>
    <w:tmpl w:val="45E02CE0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0" w15:restartNumberingAfterBreak="0">
    <w:nsid w:val="511D19A4"/>
    <w:multiLevelType w:val="hybridMultilevel"/>
    <w:tmpl w:val="DCAC5FC8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56164DDC"/>
    <w:multiLevelType w:val="hybridMultilevel"/>
    <w:tmpl w:val="5D7E289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CD5D11"/>
    <w:multiLevelType w:val="hybridMultilevel"/>
    <w:tmpl w:val="7DF226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BA3356C"/>
    <w:multiLevelType w:val="hybridMultilevel"/>
    <w:tmpl w:val="7554B1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835003"/>
    <w:multiLevelType w:val="hybridMultilevel"/>
    <w:tmpl w:val="CAB077A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B74C26"/>
    <w:multiLevelType w:val="hybridMultilevel"/>
    <w:tmpl w:val="78F4A9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BA5E30"/>
    <w:multiLevelType w:val="hybridMultilevel"/>
    <w:tmpl w:val="E08CE138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67E15D0D"/>
    <w:multiLevelType w:val="hybridMultilevel"/>
    <w:tmpl w:val="9F4478B2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106313A"/>
    <w:multiLevelType w:val="hybridMultilevel"/>
    <w:tmpl w:val="7728CF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3474E52"/>
    <w:multiLevelType w:val="hybridMultilevel"/>
    <w:tmpl w:val="BED47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F117EF"/>
    <w:multiLevelType w:val="hybridMultilevel"/>
    <w:tmpl w:val="A7CE33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9103A79"/>
    <w:multiLevelType w:val="hybridMultilevel"/>
    <w:tmpl w:val="45A2C618"/>
    <w:lvl w:ilvl="0" w:tplc="08090009">
      <w:start w:val="1"/>
      <w:numFmt w:val="bullet"/>
      <w:lvlText w:val=""/>
      <w:lvlJc w:val="left"/>
      <w:pPr>
        <w:ind w:left="75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2" w15:restartNumberingAfterBreak="0">
    <w:nsid w:val="79AF0C69"/>
    <w:multiLevelType w:val="hybridMultilevel"/>
    <w:tmpl w:val="61127F4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8E5C6C"/>
    <w:multiLevelType w:val="hybridMultilevel"/>
    <w:tmpl w:val="61E63CE6"/>
    <w:lvl w:ilvl="0" w:tplc="08090001">
      <w:start w:val="1"/>
      <w:numFmt w:val="bullet"/>
      <w:lvlText w:val=""/>
      <w:lvlJc w:val="left"/>
      <w:pPr>
        <w:ind w:left="89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34" w15:restartNumberingAfterBreak="0">
    <w:nsid w:val="7B75183A"/>
    <w:multiLevelType w:val="hybridMultilevel"/>
    <w:tmpl w:val="18665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854946">
    <w:abstractNumId w:val="24"/>
  </w:num>
  <w:num w:numId="2" w16cid:durableId="1292201522">
    <w:abstractNumId w:val="27"/>
  </w:num>
  <w:num w:numId="3" w16cid:durableId="1855144752">
    <w:abstractNumId w:val="11"/>
  </w:num>
  <w:num w:numId="4" w16cid:durableId="330067737">
    <w:abstractNumId w:val="21"/>
  </w:num>
  <w:num w:numId="5" w16cid:durableId="2060281042">
    <w:abstractNumId w:val="17"/>
  </w:num>
  <w:num w:numId="6" w16cid:durableId="332223190">
    <w:abstractNumId w:val="2"/>
  </w:num>
  <w:num w:numId="7" w16cid:durableId="1246768118">
    <w:abstractNumId w:val="13"/>
  </w:num>
  <w:num w:numId="8" w16cid:durableId="841166428">
    <w:abstractNumId w:val="22"/>
  </w:num>
  <w:num w:numId="9" w16cid:durableId="1482694470">
    <w:abstractNumId w:val="9"/>
  </w:num>
  <w:num w:numId="10" w16cid:durableId="108740855">
    <w:abstractNumId w:val="31"/>
  </w:num>
  <w:num w:numId="11" w16cid:durableId="681660466">
    <w:abstractNumId w:val="15"/>
  </w:num>
  <w:num w:numId="12" w16cid:durableId="1103958508">
    <w:abstractNumId w:val="25"/>
  </w:num>
  <w:num w:numId="13" w16cid:durableId="1125077353">
    <w:abstractNumId w:val="14"/>
  </w:num>
  <w:num w:numId="14" w16cid:durableId="1590310073">
    <w:abstractNumId w:val="33"/>
  </w:num>
  <w:num w:numId="15" w16cid:durableId="1761947462">
    <w:abstractNumId w:val="8"/>
  </w:num>
  <w:num w:numId="16" w16cid:durableId="685640521">
    <w:abstractNumId w:val="23"/>
  </w:num>
  <w:num w:numId="17" w16cid:durableId="241716646">
    <w:abstractNumId w:val="32"/>
  </w:num>
  <w:num w:numId="18" w16cid:durableId="1431045946">
    <w:abstractNumId w:val="34"/>
  </w:num>
  <w:num w:numId="19" w16cid:durableId="593440081">
    <w:abstractNumId w:val="3"/>
  </w:num>
  <w:num w:numId="20" w16cid:durableId="1064569344">
    <w:abstractNumId w:val="12"/>
  </w:num>
  <w:num w:numId="21" w16cid:durableId="221258464">
    <w:abstractNumId w:val="18"/>
  </w:num>
  <w:num w:numId="22" w16cid:durableId="1195463430">
    <w:abstractNumId w:val="20"/>
  </w:num>
  <w:num w:numId="23" w16cid:durableId="1085997129">
    <w:abstractNumId w:val="7"/>
  </w:num>
  <w:num w:numId="24" w16cid:durableId="634872645">
    <w:abstractNumId w:val="5"/>
  </w:num>
  <w:num w:numId="25" w16cid:durableId="1497188651">
    <w:abstractNumId w:val="1"/>
  </w:num>
  <w:num w:numId="26" w16cid:durableId="102841860">
    <w:abstractNumId w:val="6"/>
  </w:num>
  <w:num w:numId="27" w16cid:durableId="206065468">
    <w:abstractNumId w:val="26"/>
  </w:num>
  <w:num w:numId="28" w16cid:durableId="290523578">
    <w:abstractNumId w:val="19"/>
  </w:num>
  <w:num w:numId="29" w16cid:durableId="1446000779">
    <w:abstractNumId w:val="30"/>
  </w:num>
  <w:num w:numId="30" w16cid:durableId="1843928464">
    <w:abstractNumId w:val="28"/>
  </w:num>
  <w:num w:numId="31" w16cid:durableId="775365808">
    <w:abstractNumId w:val="0"/>
  </w:num>
  <w:num w:numId="32" w16cid:durableId="2105564975">
    <w:abstractNumId w:val="4"/>
  </w:num>
  <w:num w:numId="33" w16cid:durableId="2074236772">
    <w:abstractNumId w:val="10"/>
  </w:num>
  <w:num w:numId="34" w16cid:durableId="1469055767">
    <w:abstractNumId w:val="16"/>
  </w:num>
  <w:num w:numId="35" w16cid:durableId="123327222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F54"/>
    <w:rsid w:val="00022D11"/>
    <w:rsid w:val="00025A3D"/>
    <w:rsid w:val="00027164"/>
    <w:rsid w:val="0007167C"/>
    <w:rsid w:val="000770FB"/>
    <w:rsid w:val="00080C36"/>
    <w:rsid w:val="00094876"/>
    <w:rsid w:val="000A68AC"/>
    <w:rsid w:val="000E3E4E"/>
    <w:rsid w:val="001025BC"/>
    <w:rsid w:val="001051A7"/>
    <w:rsid w:val="001203E7"/>
    <w:rsid w:val="00136B10"/>
    <w:rsid w:val="00142903"/>
    <w:rsid w:val="001525B9"/>
    <w:rsid w:val="00153E8E"/>
    <w:rsid w:val="00164805"/>
    <w:rsid w:val="001728C4"/>
    <w:rsid w:val="0018639C"/>
    <w:rsid w:val="0019452D"/>
    <w:rsid w:val="001A11E2"/>
    <w:rsid w:val="001B2BD5"/>
    <w:rsid w:val="00204F56"/>
    <w:rsid w:val="002168F0"/>
    <w:rsid w:val="00242639"/>
    <w:rsid w:val="00250CCB"/>
    <w:rsid w:val="0025354C"/>
    <w:rsid w:val="00282D9B"/>
    <w:rsid w:val="00286DFB"/>
    <w:rsid w:val="002A4A6A"/>
    <w:rsid w:val="002B75BF"/>
    <w:rsid w:val="002C25AD"/>
    <w:rsid w:val="002D79F3"/>
    <w:rsid w:val="002F029A"/>
    <w:rsid w:val="002F4E68"/>
    <w:rsid w:val="00300DB7"/>
    <w:rsid w:val="003022D7"/>
    <w:rsid w:val="00320F0E"/>
    <w:rsid w:val="00321244"/>
    <w:rsid w:val="00333438"/>
    <w:rsid w:val="00340DCE"/>
    <w:rsid w:val="00341665"/>
    <w:rsid w:val="00352786"/>
    <w:rsid w:val="003854E9"/>
    <w:rsid w:val="003A1594"/>
    <w:rsid w:val="003B3F83"/>
    <w:rsid w:val="003D66C7"/>
    <w:rsid w:val="003F1BD4"/>
    <w:rsid w:val="003F7DB2"/>
    <w:rsid w:val="00415839"/>
    <w:rsid w:val="00431E9D"/>
    <w:rsid w:val="004341B0"/>
    <w:rsid w:val="004479D6"/>
    <w:rsid w:val="004904EF"/>
    <w:rsid w:val="004B2442"/>
    <w:rsid w:val="004B594B"/>
    <w:rsid w:val="004B5C97"/>
    <w:rsid w:val="004C2ED0"/>
    <w:rsid w:val="004C312C"/>
    <w:rsid w:val="004C49B1"/>
    <w:rsid w:val="004C541A"/>
    <w:rsid w:val="004D2815"/>
    <w:rsid w:val="004E5AA2"/>
    <w:rsid w:val="004F25B4"/>
    <w:rsid w:val="004F7739"/>
    <w:rsid w:val="0050133A"/>
    <w:rsid w:val="00510EAA"/>
    <w:rsid w:val="00567FCE"/>
    <w:rsid w:val="00571B71"/>
    <w:rsid w:val="00591612"/>
    <w:rsid w:val="005A1687"/>
    <w:rsid w:val="005B2F3D"/>
    <w:rsid w:val="005B56A2"/>
    <w:rsid w:val="005D1A64"/>
    <w:rsid w:val="005D44F1"/>
    <w:rsid w:val="00612922"/>
    <w:rsid w:val="00653DFE"/>
    <w:rsid w:val="00677A5F"/>
    <w:rsid w:val="006842EA"/>
    <w:rsid w:val="0068643E"/>
    <w:rsid w:val="006A3896"/>
    <w:rsid w:val="006C34E0"/>
    <w:rsid w:val="006D09DA"/>
    <w:rsid w:val="006D56A5"/>
    <w:rsid w:val="006F11D3"/>
    <w:rsid w:val="006F3DAE"/>
    <w:rsid w:val="00712ECE"/>
    <w:rsid w:val="00727BC2"/>
    <w:rsid w:val="007339EF"/>
    <w:rsid w:val="0074065F"/>
    <w:rsid w:val="007442AB"/>
    <w:rsid w:val="00746619"/>
    <w:rsid w:val="00760B19"/>
    <w:rsid w:val="00774465"/>
    <w:rsid w:val="00783ADE"/>
    <w:rsid w:val="007A234E"/>
    <w:rsid w:val="007A7A74"/>
    <w:rsid w:val="007B02D2"/>
    <w:rsid w:val="007B3D4E"/>
    <w:rsid w:val="007D419F"/>
    <w:rsid w:val="007E7401"/>
    <w:rsid w:val="007E7D7F"/>
    <w:rsid w:val="00832894"/>
    <w:rsid w:val="00834782"/>
    <w:rsid w:val="0084275B"/>
    <w:rsid w:val="00846B58"/>
    <w:rsid w:val="008616CA"/>
    <w:rsid w:val="008815D6"/>
    <w:rsid w:val="008825F3"/>
    <w:rsid w:val="008C6306"/>
    <w:rsid w:val="00903093"/>
    <w:rsid w:val="00907028"/>
    <w:rsid w:val="00915E07"/>
    <w:rsid w:val="00936E76"/>
    <w:rsid w:val="00937AA3"/>
    <w:rsid w:val="00951BDB"/>
    <w:rsid w:val="00975D42"/>
    <w:rsid w:val="009761A3"/>
    <w:rsid w:val="00983029"/>
    <w:rsid w:val="009A1F38"/>
    <w:rsid w:val="009F015E"/>
    <w:rsid w:val="009F52D8"/>
    <w:rsid w:val="009F55C4"/>
    <w:rsid w:val="00A24D6D"/>
    <w:rsid w:val="00A26120"/>
    <w:rsid w:val="00A370B2"/>
    <w:rsid w:val="00AC08D0"/>
    <w:rsid w:val="00AD2637"/>
    <w:rsid w:val="00B26C0D"/>
    <w:rsid w:val="00B31E4D"/>
    <w:rsid w:val="00B34C56"/>
    <w:rsid w:val="00B3747A"/>
    <w:rsid w:val="00B57BBF"/>
    <w:rsid w:val="00B712FE"/>
    <w:rsid w:val="00BA0822"/>
    <w:rsid w:val="00BA7FBE"/>
    <w:rsid w:val="00BC16BE"/>
    <w:rsid w:val="00C06594"/>
    <w:rsid w:val="00C23C0A"/>
    <w:rsid w:val="00C275F8"/>
    <w:rsid w:val="00C421B2"/>
    <w:rsid w:val="00C5293C"/>
    <w:rsid w:val="00CA5762"/>
    <w:rsid w:val="00CA5BCB"/>
    <w:rsid w:val="00CD0F54"/>
    <w:rsid w:val="00CF3BCB"/>
    <w:rsid w:val="00CF5D5B"/>
    <w:rsid w:val="00D00617"/>
    <w:rsid w:val="00D026B9"/>
    <w:rsid w:val="00D40224"/>
    <w:rsid w:val="00D55FAB"/>
    <w:rsid w:val="00D67338"/>
    <w:rsid w:val="00D801ED"/>
    <w:rsid w:val="00D81D89"/>
    <w:rsid w:val="00DA6F80"/>
    <w:rsid w:val="00DC20A5"/>
    <w:rsid w:val="00DC4C34"/>
    <w:rsid w:val="00DD2386"/>
    <w:rsid w:val="00DD52E1"/>
    <w:rsid w:val="00E14189"/>
    <w:rsid w:val="00E15138"/>
    <w:rsid w:val="00E415FF"/>
    <w:rsid w:val="00E770D3"/>
    <w:rsid w:val="00E81AC1"/>
    <w:rsid w:val="00E874DE"/>
    <w:rsid w:val="00E90869"/>
    <w:rsid w:val="00E97ADF"/>
    <w:rsid w:val="00EC044C"/>
    <w:rsid w:val="00ED5636"/>
    <w:rsid w:val="00EE3117"/>
    <w:rsid w:val="00F02482"/>
    <w:rsid w:val="00F040C2"/>
    <w:rsid w:val="00F70BB0"/>
    <w:rsid w:val="00F8550B"/>
    <w:rsid w:val="00F87376"/>
    <w:rsid w:val="00F93382"/>
    <w:rsid w:val="00FD7DFB"/>
    <w:rsid w:val="00FE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04DF1"/>
  <w15:chartTrackingRefBased/>
  <w15:docId w15:val="{343B027E-CF34-49EE-BAC2-CD9798822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F54"/>
    <w:pPr>
      <w:spacing w:after="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bodycopy">
    <w:name w:val="1 body copy"/>
    <w:basedOn w:val="Normal"/>
    <w:link w:val="1bodycopyChar"/>
    <w:qFormat/>
    <w:rsid w:val="00CD0F54"/>
    <w:pPr>
      <w:spacing w:after="120"/>
    </w:pPr>
  </w:style>
  <w:style w:type="paragraph" w:customStyle="1" w:styleId="2Subheadpink">
    <w:name w:val="2 Subhead pink"/>
    <w:next w:val="1bodycopy"/>
    <w:qFormat/>
    <w:rsid w:val="00CD0F54"/>
    <w:pPr>
      <w:spacing w:before="360" w:after="120"/>
    </w:pPr>
    <w:rPr>
      <w:rFonts w:ascii="Arial" w:eastAsia="MS Mincho" w:hAnsi="Arial" w:cs="Arial"/>
      <w:b/>
      <w:color w:val="FF1F64"/>
      <w:sz w:val="32"/>
      <w:szCs w:val="32"/>
      <w:lang w:val="en-US"/>
    </w:rPr>
  </w:style>
  <w:style w:type="character" w:customStyle="1" w:styleId="1bodycopyChar">
    <w:name w:val="1 body copy Char"/>
    <w:link w:val="1bodycopy"/>
    <w:rsid w:val="00CD0F54"/>
    <w:rPr>
      <w:rFonts w:ascii="Arial" w:eastAsia="MS Mincho" w:hAnsi="Arial" w:cs="Times New Roman"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D0F54"/>
    <w:pPr>
      <w:ind w:left="720"/>
    </w:pPr>
    <w:rPr>
      <w:rFonts w:ascii="Calibri" w:eastAsia="Calibri" w:hAnsi="Calibri"/>
      <w:sz w:val="22"/>
      <w:szCs w:val="22"/>
      <w:lang w:val="en-GB"/>
    </w:rPr>
  </w:style>
  <w:style w:type="table" w:styleId="TableGrid">
    <w:name w:val="Table Grid"/>
    <w:basedOn w:val="TableNormal"/>
    <w:uiPriority w:val="59"/>
    <w:rsid w:val="00CD0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Tablebodycopy">
    <w:name w:val="7 Table body copy"/>
    <w:basedOn w:val="1bodycopy"/>
    <w:qFormat/>
    <w:rsid w:val="00CD0F54"/>
    <w:pPr>
      <w:spacing w:after="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35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54C"/>
    <w:rPr>
      <w:rFonts w:ascii="Segoe UI" w:eastAsia="MS Mincho" w:hAnsi="Segoe UI" w:cs="Segoe UI"/>
      <w:sz w:val="18"/>
      <w:szCs w:val="18"/>
      <w:lang w:val="en-US"/>
    </w:rPr>
  </w:style>
  <w:style w:type="paragraph" w:customStyle="1" w:styleId="TableParagraph">
    <w:name w:val="Table Paragraph"/>
    <w:basedOn w:val="Normal"/>
    <w:uiPriority w:val="1"/>
    <w:qFormat/>
    <w:rsid w:val="00A24D6D"/>
    <w:pPr>
      <w:widowControl w:val="0"/>
      <w:autoSpaceDE w:val="0"/>
      <w:autoSpaceDN w:val="0"/>
    </w:pPr>
    <w:rPr>
      <w:rFonts w:eastAsia="Arial" w:cs="Arial"/>
      <w:sz w:val="22"/>
      <w:szCs w:val="22"/>
      <w:lang w:val="en-GB"/>
    </w:rPr>
  </w:style>
  <w:style w:type="paragraph" w:styleId="NoSpacing">
    <w:name w:val="No Spacing"/>
    <w:uiPriority w:val="1"/>
    <w:qFormat/>
    <w:rsid w:val="00983029"/>
    <w:pPr>
      <w:spacing w:after="0" w:line="240" w:lineRule="auto"/>
    </w:pPr>
    <w:rPr>
      <w:rFonts w:ascii="Arial" w:eastAsia="MS Mincho" w:hAnsi="Arial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2135</Words>
  <Characters>12172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OSPA</Company>
  <LinksUpToDate>false</LinksUpToDate>
  <CharactersWithSpaces>14279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Wilkins</dc:creator>
  <cp:keywords/>
  <dc:description/>
  <cp:lastModifiedBy>Sam Davenport</cp:lastModifiedBy>
  <cp:revision>2</cp:revision>
  <cp:lastPrinted>2021-09-16T12:41:00Z</cp:lastPrinted>
  <dcterms:created xsi:type="dcterms:W3CDTF">2023-09-11T08:46:00Z</dcterms:created>
  <dcterms:modified xsi:type="dcterms:W3CDTF">2023-09-11T08:46:00Z</dcterms:modified>
</cp:coreProperties>
</file>